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62D4" w:rsidRPr="00F762D4" w:rsidRDefault="00F762D4" w:rsidP="00F762D4">
      <w:pPr>
        <w:jc w:val="center"/>
        <w:rPr>
          <w:rFonts w:hint="eastAsia"/>
        </w:rPr>
      </w:pPr>
      <w:r>
        <w:rPr>
          <w:rFonts w:hint="eastAsia"/>
          <w:noProof/>
        </w:rPr>
        <w:drawing>
          <wp:anchor distT="0" distB="0" distL="114300" distR="114300" simplePos="0" relativeHeight="251659264" behindDoc="0" locked="0" layoutInCell="1" allowOverlap="1" wp14:anchorId="6DB12285" wp14:editId="3F864A2B">
            <wp:simplePos x="0" y="0"/>
            <wp:positionH relativeFrom="page">
              <wp:posOffset>11290300</wp:posOffset>
            </wp:positionH>
            <wp:positionV relativeFrom="topMargin">
              <wp:posOffset>11836400</wp:posOffset>
            </wp:positionV>
            <wp:extent cx="355600" cy="419100"/>
            <wp:effectExtent l="0" t="0" r="6350" b="0"/>
            <wp:wrapNone/>
            <wp:docPr id="277" name="图片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5600" cy="419100"/>
                    </a:xfrm>
                    <a:prstGeom prst="rect">
                      <a:avLst/>
                    </a:prstGeom>
                    <a:noFill/>
                  </pic:spPr>
                </pic:pic>
              </a:graphicData>
            </a:graphic>
            <wp14:sizeRelH relativeFrom="page">
              <wp14:pctWidth>0</wp14:pctWidth>
            </wp14:sizeRelH>
            <wp14:sizeRelV relativeFrom="page">
              <wp14:pctHeight>0</wp14:pctHeight>
            </wp14:sizeRelV>
          </wp:anchor>
        </w:drawing>
      </w:r>
      <w:r w:rsidRPr="00F762D4">
        <w:rPr>
          <w:rFonts w:ascii="宋体" w:hAnsi="宋体" w:hint="eastAsia"/>
          <w:b/>
          <w:color w:val="00B050"/>
          <w:sz w:val="32"/>
          <w:szCs w:val="32"/>
        </w:rPr>
        <w:t>专题</w:t>
      </w:r>
      <w:bookmarkStart w:id="0" w:name="_GoBack"/>
      <w:r w:rsidRPr="00F762D4">
        <w:rPr>
          <w:rFonts w:ascii="宋体" w:hAnsi="宋体" w:hint="eastAsia"/>
          <w:b/>
          <w:color w:val="00B050"/>
          <w:sz w:val="32"/>
          <w:szCs w:val="32"/>
        </w:rPr>
        <w:t>08 功 功率</w:t>
      </w:r>
      <w:bookmarkEnd w:id="0"/>
    </w:p>
    <w:p w:rsidR="00F762D4" w:rsidRDefault="00F762D4" w:rsidP="00F762D4">
      <w:pPr>
        <w:rPr>
          <w:rFonts w:hint="eastAsia"/>
        </w:rPr>
      </w:pPr>
      <w:r>
        <w:rPr>
          <w:noProof/>
        </w:rPr>
        <w:drawing>
          <wp:inline distT="0" distB="0" distL="0" distR="0">
            <wp:extent cx="2011680" cy="746760"/>
            <wp:effectExtent l="0" t="0" r="7620" b="0"/>
            <wp:docPr id="276" name="图片 276" descr="3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3 - 副本"/>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11680" cy="746760"/>
                    </a:xfrm>
                    <a:prstGeom prst="rect">
                      <a:avLst/>
                    </a:prstGeom>
                    <a:noFill/>
                    <a:ln>
                      <a:noFill/>
                    </a:ln>
                  </pic:spPr>
                </pic:pic>
              </a:graphicData>
            </a:graphic>
          </wp:inline>
        </w:drawing>
      </w:r>
    </w:p>
    <w:p w:rsidR="00F762D4" w:rsidRDefault="00F762D4" w:rsidP="00F762D4">
      <w:pPr>
        <w:rPr>
          <w:rFonts w:ascii="宋体" w:hAnsi="宋体" w:cs="宋体" w:hint="eastAsia"/>
          <w:b/>
          <w:szCs w:val="21"/>
        </w:rPr>
      </w:pPr>
      <w:r>
        <w:rPr>
          <w:rFonts w:ascii="宋体" w:hAnsi="宋体" w:cs="宋体" w:hint="eastAsia"/>
          <w:b/>
          <w:szCs w:val="21"/>
        </w:rPr>
        <w:t>一、单选题</w:t>
      </w:r>
    </w:p>
    <w:p w:rsidR="00F762D4" w:rsidRDefault="00F762D4" w:rsidP="00F762D4">
      <w:pPr>
        <w:spacing w:line="360" w:lineRule="auto"/>
        <w:jc w:val="left"/>
        <w:textAlignment w:val="center"/>
        <w:rPr>
          <w:rFonts w:ascii="宋体" w:hAnsi="宋体" w:cs="宋体" w:hint="eastAsia"/>
          <w:bCs/>
          <w:szCs w:val="21"/>
        </w:rPr>
      </w:pPr>
      <w:r>
        <w:rPr>
          <w:rFonts w:ascii="宋体" w:hAnsi="宋体" w:cs="宋体" w:hint="eastAsia"/>
          <w:bCs/>
          <w:szCs w:val="21"/>
        </w:rPr>
        <w:t>1.“</w:t>
      </w:r>
      <w:proofErr w:type="gramStart"/>
      <w:r>
        <w:rPr>
          <w:rFonts w:ascii="宋体" w:hAnsi="宋体" w:cs="宋体" w:hint="eastAsia"/>
          <w:bCs/>
          <w:szCs w:val="21"/>
        </w:rPr>
        <w:t>鄱</w:t>
      </w:r>
      <w:proofErr w:type="gramEnd"/>
      <w:r>
        <w:rPr>
          <w:rFonts w:ascii="宋体" w:hAnsi="宋体" w:cs="宋体" w:hint="eastAsia"/>
          <w:bCs/>
          <w:szCs w:val="21"/>
        </w:rPr>
        <w:t>湖明珠，中国水都”为南昌市旅游主题宣传口号。下列活动</w:t>
      </w:r>
      <w:proofErr w:type="gramStart"/>
      <w:r>
        <w:rPr>
          <w:rFonts w:ascii="宋体" w:hAnsi="宋体" w:cs="宋体" w:hint="eastAsia"/>
          <w:bCs/>
          <w:szCs w:val="21"/>
        </w:rPr>
        <w:t>中游客</w:t>
      </w:r>
      <w:proofErr w:type="gramEnd"/>
      <w:r>
        <w:rPr>
          <w:rFonts w:ascii="宋体" w:hAnsi="宋体" w:cs="宋体" w:hint="eastAsia"/>
          <w:bCs/>
          <w:szCs w:val="21"/>
        </w:rPr>
        <w:t>必须克服自身重力做功的是（　　）</w:t>
      </w:r>
    </w:p>
    <w:p w:rsidR="00F762D4" w:rsidRDefault="00F762D4" w:rsidP="00F762D4">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A.登滕王阁</w:t>
      </w:r>
      <w:r>
        <w:rPr>
          <w:rFonts w:ascii="宋体" w:hAnsi="宋体" w:cs="宋体" w:hint="eastAsia"/>
          <w:bCs/>
          <w:szCs w:val="21"/>
        </w:rPr>
        <w:tab/>
        <w:t>B.坐船游赣江</w:t>
      </w:r>
    </w:p>
    <w:p w:rsidR="00F762D4" w:rsidRDefault="00F762D4" w:rsidP="00F762D4">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C.站在</w:t>
      </w:r>
      <w:proofErr w:type="gramStart"/>
      <w:r>
        <w:rPr>
          <w:rFonts w:ascii="宋体" w:hAnsi="宋体" w:cs="宋体" w:hint="eastAsia"/>
          <w:bCs/>
          <w:szCs w:val="21"/>
        </w:rPr>
        <w:t>庐山顶看日出</w:t>
      </w:r>
      <w:proofErr w:type="gramEnd"/>
      <w:r>
        <w:rPr>
          <w:rFonts w:ascii="宋体" w:hAnsi="宋体" w:cs="宋体" w:hint="eastAsia"/>
          <w:bCs/>
          <w:szCs w:val="21"/>
        </w:rPr>
        <w:tab/>
        <w:t>D.观赏菊花展</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【答案】A</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【解析】A.登滕王阁的过程中，人向上运动，需克服重力做功，故A符合题意；</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B.坐船游赣江，人在水平方向运动，不需要克服重力做功，故B不符合题意；</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C.站在</w:t>
      </w:r>
      <w:proofErr w:type="gramStart"/>
      <w:r>
        <w:rPr>
          <w:rFonts w:ascii="宋体" w:hAnsi="宋体" w:cs="宋体" w:hint="eastAsia"/>
          <w:bCs/>
          <w:color w:val="FF0000"/>
          <w:szCs w:val="21"/>
        </w:rPr>
        <w:t>庐山顶看日出</w:t>
      </w:r>
      <w:proofErr w:type="gramEnd"/>
      <w:r>
        <w:rPr>
          <w:rFonts w:ascii="宋体" w:hAnsi="宋体" w:cs="宋体" w:hint="eastAsia"/>
          <w:bCs/>
          <w:color w:val="FF0000"/>
          <w:szCs w:val="21"/>
        </w:rPr>
        <w:t>，人在竖直方向没有运动，不需要克服重力做功，故C不符合题意；</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D.观赏菊花展，人在竖直方向没有运动，不需要克服重力做功，故D不符合题意。</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故选A。</w:t>
      </w:r>
    </w:p>
    <w:p w:rsidR="00F762D4" w:rsidRDefault="00F762D4" w:rsidP="00F762D4">
      <w:pPr>
        <w:spacing w:line="360" w:lineRule="auto"/>
        <w:jc w:val="left"/>
        <w:textAlignment w:val="center"/>
        <w:rPr>
          <w:rFonts w:ascii="宋体" w:hAnsi="宋体" w:cs="宋体" w:hint="eastAsia"/>
          <w:bCs/>
          <w:szCs w:val="21"/>
        </w:rPr>
      </w:pPr>
      <w:r>
        <w:rPr>
          <w:rFonts w:ascii="宋体" w:hAnsi="宋体" w:cs="宋体" w:hint="eastAsia"/>
          <w:bCs/>
          <w:szCs w:val="21"/>
        </w:rPr>
        <w:t>2.如图实例中，力对物体没有做功的是（　　）</w:t>
      </w:r>
    </w:p>
    <w:p w:rsidR="00F762D4" w:rsidRDefault="00F762D4" w:rsidP="00F762D4">
      <w:pPr>
        <w:spacing w:line="360" w:lineRule="auto"/>
        <w:jc w:val="left"/>
        <w:textAlignment w:val="center"/>
        <w:rPr>
          <w:rFonts w:ascii="宋体" w:hAnsi="宋体" w:cs="宋体" w:hint="eastAsia"/>
          <w:bCs/>
          <w:szCs w:val="21"/>
        </w:rPr>
      </w:pPr>
      <w:r>
        <w:rPr>
          <w:rFonts w:ascii="宋体" w:hAnsi="宋体" w:cs="宋体" w:hint="eastAsia"/>
          <w:bCs/>
          <w:szCs w:val="21"/>
        </w:rPr>
        <w:t xml:space="preserve">A. </w:t>
      </w:r>
      <w:r>
        <w:rPr>
          <w:rFonts w:ascii="宋体" w:hAnsi="宋体" w:cs="宋体" w:hint="eastAsia"/>
          <w:bCs/>
          <w:noProof/>
          <w:szCs w:val="21"/>
        </w:rPr>
        <w:drawing>
          <wp:inline distT="0" distB="0" distL="0" distR="0">
            <wp:extent cx="998220" cy="762000"/>
            <wp:effectExtent l="0" t="0" r="0" b="0"/>
            <wp:docPr id="275" name="图片 27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8"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98220" cy="762000"/>
                    </a:xfrm>
                    <a:prstGeom prst="rect">
                      <a:avLst/>
                    </a:prstGeom>
                    <a:noFill/>
                    <a:ln>
                      <a:noFill/>
                    </a:ln>
                  </pic:spPr>
                </pic:pic>
              </a:graphicData>
            </a:graphic>
          </wp:inline>
        </w:drawing>
      </w:r>
      <w:r>
        <w:rPr>
          <w:rFonts w:ascii="宋体" w:hAnsi="宋体" w:cs="宋体" w:hint="eastAsia"/>
          <w:bCs/>
          <w:szCs w:val="21"/>
        </w:rPr>
        <w:t xml:space="preserve">马拉车前进     B. </w:t>
      </w:r>
      <w:r>
        <w:rPr>
          <w:rFonts w:ascii="宋体" w:hAnsi="宋体" w:cs="宋体" w:hint="eastAsia"/>
          <w:bCs/>
          <w:noProof/>
          <w:szCs w:val="21"/>
        </w:rPr>
        <w:drawing>
          <wp:inline distT="0" distB="0" distL="0" distR="0">
            <wp:extent cx="975360" cy="762000"/>
            <wp:effectExtent l="0" t="0" r="0" b="0"/>
            <wp:docPr id="274" name="图片 27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0"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75360" cy="762000"/>
                    </a:xfrm>
                    <a:prstGeom prst="rect">
                      <a:avLst/>
                    </a:prstGeom>
                    <a:noFill/>
                    <a:ln>
                      <a:noFill/>
                    </a:ln>
                  </pic:spPr>
                </pic:pic>
              </a:graphicData>
            </a:graphic>
          </wp:inline>
        </w:drawing>
      </w:r>
      <w:r>
        <w:rPr>
          <w:rFonts w:ascii="宋体" w:hAnsi="宋体" w:cs="宋体" w:hint="eastAsia"/>
          <w:bCs/>
          <w:szCs w:val="21"/>
        </w:rPr>
        <w:t>举着杠铃纹丝不动</w:t>
      </w:r>
    </w:p>
    <w:p w:rsidR="00F762D4" w:rsidRDefault="00F762D4" w:rsidP="00F762D4">
      <w:pPr>
        <w:spacing w:line="360" w:lineRule="auto"/>
        <w:jc w:val="left"/>
        <w:textAlignment w:val="center"/>
        <w:rPr>
          <w:rFonts w:ascii="宋体" w:hAnsi="宋体" w:cs="宋体"/>
          <w:bCs/>
          <w:szCs w:val="21"/>
        </w:rPr>
      </w:pPr>
    </w:p>
    <w:p w:rsidR="00F762D4" w:rsidRDefault="00F762D4" w:rsidP="00F762D4">
      <w:pPr>
        <w:spacing w:line="360" w:lineRule="auto"/>
        <w:jc w:val="left"/>
        <w:textAlignment w:val="center"/>
        <w:rPr>
          <w:rFonts w:ascii="宋体" w:hAnsi="宋体" w:cs="宋体"/>
          <w:bCs/>
          <w:szCs w:val="21"/>
        </w:rPr>
      </w:pPr>
      <w:r>
        <w:rPr>
          <w:rFonts w:ascii="宋体" w:hAnsi="宋体" w:cs="宋体" w:hint="eastAsia"/>
          <w:bCs/>
          <w:szCs w:val="21"/>
        </w:rPr>
        <w:t xml:space="preserve">C. </w:t>
      </w:r>
      <w:r>
        <w:rPr>
          <w:rFonts w:ascii="宋体" w:hAnsi="宋体" w:cs="宋体" w:hint="eastAsia"/>
          <w:bCs/>
          <w:noProof/>
          <w:szCs w:val="21"/>
        </w:rPr>
        <w:drawing>
          <wp:inline distT="0" distB="0" distL="0" distR="0">
            <wp:extent cx="944880" cy="762000"/>
            <wp:effectExtent l="0" t="0" r="7620" b="0"/>
            <wp:docPr id="273" name="图片 27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4880" cy="762000"/>
                    </a:xfrm>
                    <a:prstGeom prst="rect">
                      <a:avLst/>
                    </a:prstGeom>
                    <a:noFill/>
                    <a:ln>
                      <a:noFill/>
                    </a:ln>
                  </pic:spPr>
                </pic:pic>
              </a:graphicData>
            </a:graphic>
          </wp:inline>
        </w:drawing>
      </w:r>
      <w:proofErr w:type="gramStart"/>
      <w:r>
        <w:rPr>
          <w:rFonts w:ascii="宋体" w:hAnsi="宋体" w:cs="宋体" w:hint="eastAsia"/>
          <w:bCs/>
          <w:szCs w:val="21"/>
        </w:rPr>
        <w:t>跳水运动员下落  D</w:t>
      </w:r>
      <w:proofErr w:type="gramEnd"/>
      <w:r>
        <w:rPr>
          <w:rFonts w:ascii="宋体" w:hAnsi="宋体" w:cs="宋体" w:hint="eastAsia"/>
          <w:bCs/>
          <w:szCs w:val="21"/>
        </w:rPr>
        <w:t xml:space="preserve">. </w:t>
      </w:r>
      <w:r>
        <w:rPr>
          <w:rFonts w:ascii="宋体" w:hAnsi="宋体" w:cs="宋体" w:hint="eastAsia"/>
          <w:bCs/>
          <w:noProof/>
          <w:szCs w:val="21"/>
        </w:rPr>
        <w:drawing>
          <wp:inline distT="0" distB="0" distL="0" distR="0">
            <wp:extent cx="876300" cy="754380"/>
            <wp:effectExtent l="0" t="0" r="0" b="7620"/>
            <wp:docPr id="272" name="图片 27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1"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76300" cy="754380"/>
                    </a:xfrm>
                    <a:prstGeom prst="rect">
                      <a:avLst/>
                    </a:prstGeom>
                    <a:noFill/>
                    <a:ln>
                      <a:noFill/>
                    </a:ln>
                  </pic:spPr>
                </pic:pic>
              </a:graphicData>
            </a:graphic>
          </wp:inline>
        </w:drawing>
      </w:r>
      <w:r>
        <w:rPr>
          <w:rFonts w:ascii="宋体" w:hAnsi="宋体" w:cs="宋体" w:hint="eastAsia"/>
          <w:bCs/>
          <w:szCs w:val="21"/>
        </w:rPr>
        <w:t>重机吊起大象</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【答案】B</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【解析】A.车在拉力的作用下通过了一段距离，同时具备了做功的两个必要因素，故拉力对车做了功，故A不符合题意；</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B.运动员举着杠铃不动，虽然此时运动员对杠铃有一个支持力的作用，但此时杠铃不再运动，有力但没有距离，不同时具备做功的两个必要因素，</w:t>
      </w:r>
      <w:proofErr w:type="gramStart"/>
      <w:r>
        <w:rPr>
          <w:rFonts w:ascii="宋体" w:hAnsi="宋体" w:cs="宋体" w:hint="eastAsia"/>
          <w:bCs/>
          <w:color w:val="FF0000"/>
          <w:szCs w:val="21"/>
        </w:rPr>
        <w:t>故支持</w:t>
      </w:r>
      <w:proofErr w:type="gramEnd"/>
      <w:r>
        <w:rPr>
          <w:rFonts w:ascii="宋体" w:hAnsi="宋体" w:cs="宋体" w:hint="eastAsia"/>
          <w:bCs/>
          <w:color w:val="FF0000"/>
          <w:szCs w:val="21"/>
        </w:rPr>
        <w:t>力没有做功，故B符合题意；</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C.跳水运动员从跳台跳下，在重力的作用下，人通过了一定的距离，同时具备了做功的两个必要因素，故做了功，故C不符合题意；</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D.起重机吊起大象，起重机给大象一个力，大象在这个力的作用下通过了一段距离，同时具</w:t>
      </w:r>
      <w:r>
        <w:rPr>
          <w:rFonts w:ascii="宋体" w:hAnsi="宋体" w:cs="宋体" w:hint="eastAsia"/>
          <w:bCs/>
          <w:color w:val="FF0000"/>
          <w:szCs w:val="21"/>
        </w:rPr>
        <w:lastRenderedPageBreak/>
        <w:t>备了做功的两个必要因素，故做了功，故D不符合题意。</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故选B。</w:t>
      </w:r>
    </w:p>
    <w:p w:rsidR="00F762D4" w:rsidRDefault="00F762D4" w:rsidP="00F762D4">
      <w:pPr>
        <w:spacing w:line="360" w:lineRule="auto"/>
        <w:jc w:val="left"/>
        <w:textAlignment w:val="center"/>
        <w:rPr>
          <w:rFonts w:ascii="宋体" w:hAnsi="宋体" w:cs="宋体" w:hint="eastAsia"/>
          <w:bCs/>
          <w:szCs w:val="21"/>
        </w:rPr>
      </w:pPr>
      <w:r>
        <w:rPr>
          <w:rFonts w:ascii="宋体" w:hAnsi="宋体" w:cs="宋体" w:hint="eastAsia"/>
          <w:bCs/>
          <w:szCs w:val="21"/>
        </w:rPr>
        <w:t>3.如图小红同学正在做“引体向上”。她先两手握住单杠，两脚离地，两臂及身体自然下垂伸直，然后缓缓曲肘，将身体向上拉起，直到下巴超过横杠。这个过程中，小红做的功最接近的是（　　）</w:t>
      </w:r>
    </w:p>
    <w:p w:rsidR="00F762D4" w:rsidRDefault="00F762D4" w:rsidP="00F762D4">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723900" cy="1211580"/>
            <wp:effectExtent l="0" t="0" r="0" b="7620"/>
            <wp:docPr id="271" name="图片 27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23900" cy="1211580"/>
                    </a:xfrm>
                    <a:prstGeom prst="rect">
                      <a:avLst/>
                    </a:prstGeom>
                    <a:noFill/>
                    <a:ln>
                      <a:noFill/>
                    </a:ln>
                  </pic:spPr>
                </pic:pic>
              </a:graphicData>
            </a:graphic>
          </wp:inline>
        </w:drawing>
      </w:r>
    </w:p>
    <w:p w:rsidR="00F762D4" w:rsidRDefault="00F762D4" w:rsidP="00F762D4">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A.2 000 J</w:t>
      </w:r>
      <w:r>
        <w:rPr>
          <w:rFonts w:ascii="宋体" w:hAnsi="宋体" w:cs="宋体" w:hint="eastAsia"/>
          <w:bCs/>
          <w:szCs w:val="21"/>
        </w:rPr>
        <w:tab/>
        <w:t>B.200 J</w:t>
      </w:r>
    </w:p>
    <w:p w:rsidR="00F762D4" w:rsidRDefault="00F762D4" w:rsidP="00F762D4">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C.20 J</w:t>
      </w:r>
      <w:r>
        <w:rPr>
          <w:rFonts w:ascii="宋体" w:hAnsi="宋体" w:cs="宋体" w:hint="eastAsia"/>
          <w:bCs/>
          <w:szCs w:val="21"/>
        </w:rPr>
        <w:tab/>
        <w:t>D.2 J</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【答案】B</w:t>
      </w:r>
    </w:p>
    <w:p w:rsidR="00F762D4" w:rsidRDefault="00F762D4" w:rsidP="00F762D4">
      <w:pPr>
        <w:rPr>
          <w:rFonts w:ascii="宋体" w:hAnsi="宋体" w:cs="宋体" w:hint="eastAsia"/>
          <w:color w:val="FF0000"/>
        </w:rPr>
      </w:pPr>
      <w:r>
        <w:rPr>
          <w:rFonts w:ascii="宋体" w:hAnsi="宋体" w:cs="宋体" w:hint="eastAsia"/>
          <w:bCs/>
          <w:color w:val="FF0000"/>
          <w:szCs w:val="21"/>
        </w:rPr>
        <w:t>【解析】小红同学正在做“引体向上”，两臂将身体向上拉起，中学生的体重大约是G=500N，由题图可知，</w:t>
      </w:r>
      <w:r>
        <w:rPr>
          <w:rFonts w:ascii="宋体" w:hAnsi="宋体" w:cs="宋体" w:hint="eastAsia"/>
          <w:color w:val="FF0000"/>
        </w:rPr>
        <w:t>上升的高度大约是胳膊的长度0.4m，即h=0.4m，所以小红做的功最接近W=</w:t>
      </w:r>
      <w:proofErr w:type="spellStart"/>
      <w:r>
        <w:rPr>
          <w:rFonts w:ascii="宋体" w:hAnsi="宋体" w:cs="宋体" w:hint="eastAsia"/>
          <w:color w:val="FF0000"/>
        </w:rPr>
        <w:t>Gh</w:t>
      </w:r>
      <w:proofErr w:type="spellEnd"/>
      <w:r>
        <w:rPr>
          <w:rFonts w:ascii="宋体" w:hAnsi="宋体" w:cs="宋体" w:hint="eastAsia"/>
          <w:color w:val="FF0000"/>
        </w:rPr>
        <w:t>=500N×0.4m=200J，故B符合实际为答案。</w:t>
      </w:r>
    </w:p>
    <w:p w:rsidR="00F762D4" w:rsidRDefault="00F762D4" w:rsidP="00F762D4">
      <w:pPr>
        <w:spacing w:line="360" w:lineRule="auto"/>
        <w:jc w:val="left"/>
        <w:textAlignment w:val="center"/>
        <w:rPr>
          <w:rFonts w:ascii="宋体" w:hAnsi="宋体" w:cs="宋体" w:hint="eastAsia"/>
          <w:bCs/>
          <w:szCs w:val="21"/>
        </w:rPr>
      </w:pPr>
      <w:r>
        <w:rPr>
          <w:rFonts w:ascii="宋体" w:hAnsi="宋体" w:cs="宋体" w:hint="eastAsia"/>
          <w:bCs/>
          <w:szCs w:val="21"/>
        </w:rPr>
        <w:t>4.如图所示的四种情形中，对力是否做功判断正确的是（　　）</w:t>
      </w:r>
    </w:p>
    <w:p w:rsidR="00F762D4" w:rsidRDefault="00F762D4" w:rsidP="00F762D4">
      <w:pPr>
        <w:spacing w:line="360" w:lineRule="auto"/>
        <w:ind w:left="300"/>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3695700" cy="883920"/>
            <wp:effectExtent l="0" t="0" r="0" b="0"/>
            <wp:docPr id="270" name="图片 27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95700" cy="883920"/>
                    </a:xfrm>
                    <a:prstGeom prst="rect">
                      <a:avLst/>
                    </a:prstGeom>
                    <a:noFill/>
                    <a:ln>
                      <a:noFill/>
                    </a:ln>
                  </pic:spPr>
                </pic:pic>
              </a:graphicData>
            </a:graphic>
          </wp:inline>
        </w:drawing>
      </w:r>
    </w:p>
    <w:p w:rsidR="00F762D4" w:rsidRDefault="00F762D4" w:rsidP="00F762D4">
      <w:pPr>
        <w:spacing w:line="360" w:lineRule="auto"/>
        <w:jc w:val="left"/>
        <w:textAlignment w:val="center"/>
        <w:rPr>
          <w:rFonts w:ascii="宋体" w:hAnsi="宋体" w:cs="宋体" w:hint="eastAsia"/>
          <w:bCs/>
          <w:szCs w:val="21"/>
        </w:rPr>
      </w:pPr>
      <w:r>
        <w:rPr>
          <w:rFonts w:ascii="宋体" w:hAnsi="宋体" w:cs="宋体" w:hint="eastAsia"/>
          <w:bCs/>
          <w:szCs w:val="21"/>
        </w:rPr>
        <w:t>A.甲图中人提着滑板在平直的道路上匀速行走，人对滑板做了功</w:t>
      </w:r>
    </w:p>
    <w:p w:rsidR="00F762D4" w:rsidRDefault="00F762D4" w:rsidP="00F762D4">
      <w:pPr>
        <w:spacing w:line="360" w:lineRule="auto"/>
        <w:jc w:val="left"/>
        <w:textAlignment w:val="center"/>
        <w:rPr>
          <w:rFonts w:ascii="宋体" w:hAnsi="宋体" w:cs="宋体" w:hint="eastAsia"/>
          <w:bCs/>
          <w:szCs w:val="21"/>
        </w:rPr>
      </w:pPr>
      <w:r>
        <w:rPr>
          <w:rFonts w:ascii="宋体" w:hAnsi="宋体" w:cs="宋体" w:hint="eastAsia"/>
          <w:bCs/>
          <w:szCs w:val="21"/>
        </w:rPr>
        <w:t>B.乙图中人推着货车在平直的道路上匀速行走，人对货车做了功</w:t>
      </w:r>
    </w:p>
    <w:p w:rsidR="00F762D4" w:rsidRDefault="00F762D4" w:rsidP="00F762D4">
      <w:pPr>
        <w:spacing w:line="360" w:lineRule="auto"/>
        <w:jc w:val="left"/>
        <w:textAlignment w:val="center"/>
        <w:rPr>
          <w:rFonts w:ascii="宋体" w:hAnsi="宋体" w:cs="宋体" w:hint="eastAsia"/>
          <w:bCs/>
          <w:szCs w:val="21"/>
        </w:rPr>
      </w:pPr>
      <w:r>
        <w:rPr>
          <w:rFonts w:ascii="宋体" w:hAnsi="宋体" w:cs="宋体" w:hint="eastAsia"/>
          <w:bCs/>
          <w:szCs w:val="21"/>
        </w:rPr>
        <w:t>C.丙图中人用力搬石头但石头仍保持静止，人对石头做了功</w:t>
      </w:r>
    </w:p>
    <w:p w:rsidR="00F762D4" w:rsidRDefault="00F762D4" w:rsidP="00F762D4">
      <w:pPr>
        <w:spacing w:line="360" w:lineRule="auto"/>
        <w:jc w:val="left"/>
        <w:textAlignment w:val="center"/>
        <w:rPr>
          <w:rFonts w:ascii="宋体" w:hAnsi="宋体" w:cs="宋体" w:hint="eastAsia"/>
          <w:bCs/>
          <w:szCs w:val="21"/>
        </w:rPr>
      </w:pPr>
      <w:r>
        <w:rPr>
          <w:rFonts w:ascii="宋体" w:hAnsi="宋体" w:cs="宋体" w:hint="eastAsia"/>
          <w:bCs/>
          <w:szCs w:val="21"/>
        </w:rPr>
        <w:t>D.丁图中人举着杠铃保持静止的过程中，人对杠铃做了功</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【答案】B</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【解析】A.甲图人提着滑板在平直的路面上匀速行走，人对滑板施加了力的作用，但滑板没有在力的方向上通过距离，所以人对滑板不做功，故A错误；</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B.乙图中人推着货车在平直的道路上匀速行走，人对货车施加了力的作用，货车在力的方向上通过距离，所以人对货车做了功，故B正确；</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C.丙图中人用力搬石头但石头仍保持静止，人对石头施加了力，石头没有在力的方向上通过距离，所以人对石头没有做功，故C错误；</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lastRenderedPageBreak/>
        <w:t>D.丁图中人举着杠铃不动，人给杠铃一个向上的力，杠铃向上没有移动距离，所以人对杠铃没有做功，故D错误。</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故选B。</w:t>
      </w:r>
    </w:p>
    <w:p w:rsidR="00F762D4" w:rsidRDefault="00F762D4" w:rsidP="00F762D4">
      <w:pPr>
        <w:spacing w:line="360" w:lineRule="auto"/>
        <w:jc w:val="left"/>
        <w:textAlignment w:val="center"/>
        <w:rPr>
          <w:rFonts w:ascii="宋体" w:hAnsi="宋体" w:cs="宋体" w:hint="eastAsia"/>
          <w:bCs/>
          <w:szCs w:val="21"/>
        </w:rPr>
      </w:pPr>
      <w:r>
        <w:rPr>
          <w:rFonts w:ascii="宋体" w:hAnsi="宋体" w:cs="宋体" w:hint="eastAsia"/>
          <w:bCs/>
          <w:szCs w:val="21"/>
        </w:rPr>
        <w:t>5.下列属于功的单位是（　　）</w:t>
      </w:r>
    </w:p>
    <w:p w:rsidR="00F762D4" w:rsidRDefault="00F762D4" w:rsidP="00F762D4">
      <w:pPr>
        <w:tabs>
          <w:tab w:val="left" w:pos="2076"/>
          <w:tab w:val="left" w:pos="4153"/>
          <w:tab w:val="left" w:pos="6229"/>
        </w:tabs>
        <w:spacing w:line="360" w:lineRule="auto"/>
        <w:jc w:val="left"/>
        <w:textAlignment w:val="center"/>
        <w:rPr>
          <w:rFonts w:ascii="宋体" w:hAnsi="宋体" w:cs="宋体" w:hint="eastAsia"/>
          <w:bCs/>
          <w:szCs w:val="21"/>
        </w:rPr>
      </w:pPr>
      <w:r>
        <w:rPr>
          <w:rFonts w:ascii="宋体" w:hAnsi="宋体" w:cs="宋体" w:hint="eastAsia"/>
          <w:bCs/>
          <w:szCs w:val="21"/>
        </w:rPr>
        <w:t>A.</w:t>
      </w:r>
      <w:proofErr w:type="gramStart"/>
      <w:r>
        <w:rPr>
          <w:rFonts w:ascii="宋体" w:hAnsi="宋体" w:cs="宋体" w:hint="eastAsia"/>
          <w:bCs/>
          <w:szCs w:val="21"/>
        </w:rPr>
        <w:t>牛顿</w:t>
      </w:r>
      <w:r>
        <w:rPr>
          <w:rFonts w:ascii="宋体" w:hAnsi="宋体" w:cs="宋体" w:hint="eastAsia"/>
          <w:bCs/>
          <w:szCs w:val="21"/>
        </w:rPr>
        <w:tab/>
      </w:r>
      <w:proofErr w:type="gramEnd"/>
      <w:r>
        <w:rPr>
          <w:rFonts w:ascii="宋体" w:hAnsi="宋体" w:cs="宋体" w:hint="eastAsia"/>
          <w:bCs/>
          <w:szCs w:val="21"/>
        </w:rPr>
        <w:t>B.帕斯卡</w:t>
      </w:r>
      <w:r>
        <w:rPr>
          <w:rFonts w:ascii="宋体" w:hAnsi="宋体" w:cs="宋体" w:hint="eastAsia"/>
          <w:bCs/>
          <w:szCs w:val="21"/>
        </w:rPr>
        <w:tab/>
        <w:t>C.</w:t>
      </w:r>
      <w:proofErr w:type="gramStart"/>
      <w:r>
        <w:rPr>
          <w:rFonts w:ascii="宋体" w:hAnsi="宋体" w:cs="宋体" w:hint="eastAsia"/>
          <w:bCs/>
          <w:szCs w:val="21"/>
        </w:rPr>
        <w:t>瓦特</w:t>
      </w:r>
      <w:r>
        <w:rPr>
          <w:rFonts w:ascii="宋体" w:hAnsi="宋体" w:cs="宋体" w:hint="eastAsia"/>
          <w:bCs/>
          <w:szCs w:val="21"/>
        </w:rPr>
        <w:tab/>
      </w:r>
      <w:proofErr w:type="gramEnd"/>
      <w:r>
        <w:rPr>
          <w:rFonts w:ascii="宋体" w:hAnsi="宋体" w:cs="宋体" w:hint="eastAsia"/>
          <w:bCs/>
          <w:szCs w:val="21"/>
        </w:rPr>
        <w:t>D.焦耳</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【答案】D</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【解析】A.牛顿是力的单位，故A错误；</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B.帕斯卡是压强的单位，故B错误；</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C.瓦特是功率的单位，故C错误；</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w:t>
      </w:r>
      <w:proofErr w:type="gramStart"/>
      <w:r>
        <w:rPr>
          <w:rFonts w:ascii="宋体" w:hAnsi="宋体" w:cs="宋体" w:hint="eastAsia"/>
          <w:bCs/>
          <w:color w:val="FF0000"/>
          <w:szCs w:val="21"/>
        </w:rPr>
        <w:t>焦耳是</w:t>
      </w:r>
      <w:proofErr w:type="gramEnd"/>
      <w:r>
        <w:rPr>
          <w:rFonts w:ascii="宋体" w:hAnsi="宋体" w:cs="宋体" w:hint="eastAsia"/>
          <w:bCs/>
          <w:color w:val="FF0000"/>
          <w:szCs w:val="21"/>
        </w:rPr>
        <w:t>功的单位，故D正确.</w:t>
      </w:r>
    </w:p>
    <w:p w:rsidR="00F762D4" w:rsidRDefault="00F762D4" w:rsidP="00F762D4">
      <w:pPr>
        <w:spacing w:line="360" w:lineRule="auto"/>
        <w:jc w:val="left"/>
        <w:textAlignment w:val="center"/>
        <w:rPr>
          <w:rFonts w:ascii="宋体" w:hAnsi="宋体" w:cs="宋体" w:hint="eastAsia"/>
          <w:bCs/>
          <w:szCs w:val="21"/>
        </w:rPr>
      </w:pPr>
      <w:r>
        <w:rPr>
          <w:rFonts w:ascii="宋体" w:hAnsi="宋体" w:cs="宋体" w:hint="eastAsia"/>
          <w:bCs/>
          <w:szCs w:val="21"/>
        </w:rPr>
        <w:t>6.胖子和瘦子两人同时</w:t>
      </w:r>
      <w:proofErr w:type="gramStart"/>
      <w:r>
        <w:rPr>
          <w:rFonts w:ascii="宋体" w:hAnsi="宋体" w:cs="宋体" w:hint="eastAsia"/>
          <w:bCs/>
          <w:szCs w:val="21"/>
        </w:rPr>
        <w:t>开始登同一座</w:t>
      </w:r>
      <w:proofErr w:type="gramEnd"/>
      <w:r>
        <w:rPr>
          <w:rFonts w:ascii="宋体" w:hAnsi="宋体" w:cs="宋体" w:hint="eastAsia"/>
          <w:bCs/>
          <w:szCs w:val="21"/>
        </w:rPr>
        <w:t>山，胖子先到达山顶，则两个人做功的功率大小（　　）</w:t>
      </w:r>
    </w:p>
    <w:p w:rsidR="00F762D4" w:rsidRDefault="00F762D4" w:rsidP="00F762D4">
      <w:pPr>
        <w:tabs>
          <w:tab w:val="left" w:pos="2076"/>
          <w:tab w:val="left" w:pos="4153"/>
          <w:tab w:val="left" w:pos="6229"/>
        </w:tabs>
        <w:spacing w:line="360" w:lineRule="auto"/>
        <w:jc w:val="left"/>
        <w:textAlignment w:val="center"/>
        <w:rPr>
          <w:rFonts w:ascii="宋体" w:hAnsi="宋体" w:cs="宋体" w:hint="eastAsia"/>
          <w:bCs/>
          <w:szCs w:val="21"/>
        </w:rPr>
      </w:pPr>
      <w:r>
        <w:rPr>
          <w:rFonts w:ascii="宋体" w:hAnsi="宋体" w:cs="宋体" w:hint="eastAsia"/>
          <w:bCs/>
          <w:szCs w:val="21"/>
        </w:rPr>
        <w:t>A.胖子大</w:t>
      </w:r>
      <w:r>
        <w:rPr>
          <w:rFonts w:ascii="宋体" w:hAnsi="宋体" w:cs="宋体" w:hint="eastAsia"/>
          <w:bCs/>
          <w:szCs w:val="21"/>
        </w:rPr>
        <w:tab/>
        <w:t>B.瘦子大</w:t>
      </w:r>
      <w:r>
        <w:rPr>
          <w:rFonts w:ascii="宋体" w:hAnsi="宋体" w:cs="宋体" w:hint="eastAsia"/>
          <w:bCs/>
          <w:szCs w:val="21"/>
        </w:rPr>
        <w:tab/>
        <w:t>C.一样大</w:t>
      </w:r>
      <w:r>
        <w:rPr>
          <w:rFonts w:ascii="宋体" w:hAnsi="宋体" w:cs="宋体" w:hint="eastAsia"/>
          <w:bCs/>
          <w:szCs w:val="21"/>
        </w:rPr>
        <w:tab/>
        <w:t>D.无法确定</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【答案】A</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【解析】胖子和瘦子登山，克服</w:t>
      </w:r>
      <w:proofErr w:type="gramStart"/>
      <w:r>
        <w:rPr>
          <w:rFonts w:ascii="宋体" w:hAnsi="宋体" w:cs="宋体" w:hint="eastAsia"/>
          <w:bCs/>
          <w:color w:val="FF0000"/>
          <w:szCs w:val="21"/>
        </w:rPr>
        <w:t>自已</w:t>
      </w:r>
      <w:proofErr w:type="gramEnd"/>
      <w:r>
        <w:rPr>
          <w:rFonts w:ascii="宋体" w:hAnsi="宋体" w:cs="宋体" w:hint="eastAsia"/>
          <w:bCs/>
          <w:color w:val="FF0000"/>
          <w:szCs w:val="21"/>
        </w:rPr>
        <w:t>的重力做功，其登山功率表达式为</w:t>
      </w:r>
    </w:p>
    <w:p w:rsidR="00F762D4" w:rsidRDefault="00F762D4" w:rsidP="00F762D4">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1836" w:dyaOrig="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79" o:spid="_x0000_i1025" type="#_x0000_t75" alt="eqId0d2fd0907bb5476b9f9e981918c5ed14" style="width:91.8pt;height:31.2pt;mso-position-horizontal-relative:page;mso-position-vertical-relative:page" o:ole="">
            <v:imagedata r:id="rId15" o:title="eqId0d2fd0907bb5476b9f9e981918c5ed14"/>
          </v:shape>
          <o:OLEObject Type="Embed" ProgID="Equation.DSMT4" ShapeID="对象 379" DrawAspect="Content" ObjectID="_1657207764" r:id="rId16"/>
        </w:objec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所爬山的高度相同，胖子重力要大于瘦子，但胖子的登山时间要小于瘦子的登山时间，故由上面公式可知，胖子做功的功率大。</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故选A。</w:t>
      </w:r>
    </w:p>
    <w:p w:rsidR="00F762D4" w:rsidRDefault="00F762D4" w:rsidP="00F762D4">
      <w:pPr>
        <w:spacing w:line="360" w:lineRule="auto"/>
        <w:jc w:val="left"/>
        <w:textAlignment w:val="center"/>
        <w:rPr>
          <w:rFonts w:ascii="宋体" w:hAnsi="宋体" w:cs="宋体" w:hint="eastAsia"/>
          <w:bCs/>
          <w:szCs w:val="21"/>
        </w:rPr>
      </w:pPr>
      <w:r>
        <w:rPr>
          <w:rFonts w:ascii="宋体" w:hAnsi="宋体" w:cs="宋体" w:hint="eastAsia"/>
          <w:bCs/>
          <w:szCs w:val="21"/>
        </w:rPr>
        <w:t>7.下列关于功、功率、机械效率的说法正确的是（　　）</w:t>
      </w:r>
    </w:p>
    <w:p w:rsidR="00F762D4" w:rsidRDefault="00F762D4" w:rsidP="00F762D4">
      <w:pPr>
        <w:spacing w:line="360" w:lineRule="auto"/>
        <w:jc w:val="left"/>
        <w:textAlignment w:val="center"/>
        <w:rPr>
          <w:rFonts w:ascii="宋体" w:hAnsi="宋体" w:cs="宋体" w:hint="eastAsia"/>
          <w:bCs/>
          <w:szCs w:val="21"/>
        </w:rPr>
      </w:pPr>
      <w:r>
        <w:rPr>
          <w:rFonts w:ascii="宋体" w:hAnsi="宋体" w:cs="宋体" w:hint="eastAsia"/>
          <w:bCs/>
          <w:szCs w:val="21"/>
        </w:rPr>
        <w:t>A.物体做功越多，功率一定越大</w:t>
      </w:r>
    </w:p>
    <w:p w:rsidR="00F762D4" w:rsidRDefault="00F762D4" w:rsidP="00F762D4">
      <w:pPr>
        <w:spacing w:line="360" w:lineRule="auto"/>
        <w:jc w:val="left"/>
        <w:textAlignment w:val="center"/>
        <w:rPr>
          <w:rFonts w:ascii="宋体" w:hAnsi="宋体" w:cs="宋体" w:hint="eastAsia"/>
          <w:bCs/>
          <w:szCs w:val="21"/>
        </w:rPr>
      </w:pPr>
      <w:r>
        <w:rPr>
          <w:rFonts w:ascii="宋体" w:hAnsi="宋体" w:cs="宋体" w:hint="eastAsia"/>
          <w:bCs/>
          <w:szCs w:val="21"/>
        </w:rPr>
        <w:t>B.机器的功率越小，机械效率一定越低</w:t>
      </w:r>
    </w:p>
    <w:p w:rsidR="00F762D4" w:rsidRDefault="00F762D4" w:rsidP="00F762D4">
      <w:pPr>
        <w:spacing w:line="360" w:lineRule="auto"/>
        <w:jc w:val="left"/>
        <w:textAlignment w:val="center"/>
        <w:rPr>
          <w:rFonts w:ascii="宋体" w:hAnsi="宋体" w:cs="宋体" w:hint="eastAsia"/>
          <w:bCs/>
          <w:szCs w:val="21"/>
        </w:rPr>
      </w:pPr>
      <w:r>
        <w:rPr>
          <w:rFonts w:ascii="宋体" w:hAnsi="宋体" w:cs="宋体" w:hint="eastAsia"/>
          <w:bCs/>
          <w:szCs w:val="21"/>
        </w:rPr>
        <w:t>C.功率不同的机器，做的功一定不相等</w:t>
      </w:r>
    </w:p>
    <w:p w:rsidR="00F762D4" w:rsidRDefault="00F762D4" w:rsidP="00F762D4">
      <w:pPr>
        <w:spacing w:line="360" w:lineRule="auto"/>
        <w:jc w:val="left"/>
        <w:textAlignment w:val="center"/>
        <w:rPr>
          <w:rFonts w:ascii="宋体" w:hAnsi="宋体" w:cs="宋体" w:hint="eastAsia"/>
          <w:bCs/>
          <w:szCs w:val="21"/>
        </w:rPr>
      </w:pPr>
      <w:r>
        <w:rPr>
          <w:rFonts w:ascii="宋体" w:hAnsi="宋体" w:cs="宋体" w:hint="eastAsia"/>
          <w:bCs/>
          <w:szCs w:val="21"/>
        </w:rPr>
        <w:t>D.额外功与总功之比越小，机械效率一定越大</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【答案】D</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【解析】A.功率是功与时间的比值，做功多，时间不确定，功率大小不能确定，故A错误； </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B.机械效率是有用功与总功之比，机械功率是物体在单位时间内做的功，机械效率与机械功率大小没有直接关系，故B错误；</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C.由</w:t>
      </w:r>
      <w:r>
        <w:rPr>
          <w:rFonts w:ascii="宋体" w:hAnsi="宋体" w:cs="宋体" w:hint="eastAsia"/>
          <w:bCs/>
          <w:color w:val="FF0000"/>
          <w:szCs w:val="21"/>
        </w:rPr>
        <w:object w:dxaOrig="870" w:dyaOrig="285">
          <v:shape id="对象 380" o:spid="_x0000_i1026" type="#_x0000_t75" alt="eqIdade01fabe823441495460b4ed4fe4d12" style="width:43.8pt;height:14.4pt;mso-position-horizontal-relative:page;mso-position-vertical-relative:page" o:ole="">
            <v:imagedata r:id="rId17" o:title="eqIdade01fabe823441495460b4ed4fe4d12"/>
          </v:shape>
          <o:OLEObject Type="Embed" ProgID="Equation.DSMT4" ShapeID="对象 380" DrawAspect="Content" ObjectID="_1657207765" r:id="rId18"/>
        </w:object>
      </w:r>
      <w:r>
        <w:rPr>
          <w:rFonts w:ascii="宋体" w:hAnsi="宋体" w:cs="宋体" w:hint="eastAsia"/>
          <w:bCs/>
          <w:color w:val="FF0000"/>
          <w:szCs w:val="21"/>
        </w:rPr>
        <w:t>可知，做功多少还受时间的影响，功率不同的机器，做的功可能相等，故C错误；</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lastRenderedPageBreak/>
        <w:t>D.总功包括有用功和额外功，额外功在总功中占比例越小，则有用功在总功中占比例越大，机械效率越高，故D正确</w:t>
      </w:r>
    </w:p>
    <w:p w:rsidR="00F762D4" w:rsidRDefault="00F762D4" w:rsidP="00F762D4">
      <w:pPr>
        <w:spacing w:line="360" w:lineRule="auto"/>
        <w:jc w:val="left"/>
        <w:textAlignment w:val="center"/>
        <w:rPr>
          <w:rFonts w:ascii="宋体" w:hAnsi="宋体" w:cs="宋体" w:hint="eastAsia"/>
          <w:bCs/>
          <w:szCs w:val="21"/>
        </w:rPr>
      </w:pPr>
      <w:r>
        <w:rPr>
          <w:rFonts w:ascii="宋体" w:hAnsi="宋体" w:cs="宋体" w:hint="eastAsia"/>
          <w:bCs/>
          <w:szCs w:val="21"/>
        </w:rPr>
        <w:t>8.如图所示，OQ是水平地面，物体在水平拉力作用下从O匀速直线运动到Q.OP段拉力F</w:t>
      </w:r>
      <w:r>
        <w:rPr>
          <w:rFonts w:ascii="宋体" w:hAnsi="宋体" w:cs="宋体" w:hint="eastAsia"/>
          <w:bCs/>
          <w:szCs w:val="21"/>
          <w:vertAlign w:val="subscript"/>
        </w:rPr>
        <w:t>1</w:t>
      </w:r>
      <w:r>
        <w:rPr>
          <w:rFonts w:ascii="宋体" w:hAnsi="宋体" w:cs="宋体" w:hint="eastAsia"/>
          <w:bCs/>
          <w:szCs w:val="21"/>
        </w:rPr>
        <w:t>为300N，F</w:t>
      </w:r>
      <w:r>
        <w:rPr>
          <w:rFonts w:ascii="宋体" w:hAnsi="宋体" w:cs="宋体" w:hint="eastAsia"/>
          <w:bCs/>
          <w:szCs w:val="21"/>
          <w:vertAlign w:val="subscript"/>
        </w:rPr>
        <w:t>1</w:t>
      </w:r>
      <w:r>
        <w:rPr>
          <w:rFonts w:ascii="宋体" w:hAnsi="宋体" w:cs="宋体" w:hint="eastAsia"/>
          <w:bCs/>
          <w:szCs w:val="21"/>
        </w:rPr>
        <w:t>做的功为W</w:t>
      </w:r>
      <w:r>
        <w:rPr>
          <w:rFonts w:ascii="宋体" w:hAnsi="宋体" w:cs="宋体" w:hint="eastAsia"/>
          <w:bCs/>
          <w:szCs w:val="21"/>
          <w:vertAlign w:val="subscript"/>
        </w:rPr>
        <w:t>1</w:t>
      </w:r>
      <w:r>
        <w:rPr>
          <w:rFonts w:ascii="宋体" w:hAnsi="宋体" w:cs="宋体" w:hint="eastAsia"/>
          <w:bCs/>
          <w:szCs w:val="21"/>
        </w:rPr>
        <w:t>，功率为P</w:t>
      </w:r>
      <w:r>
        <w:rPr>
          <w:rFonts w:ascii="宋体" w:hAnsi="宋体" w:cs="宋体" w:hint="eastAsia"/>
          <w:bCs/>
          <w:szCs w:val="21"/>
          <w:vertAlign w:val="subscript"/>
        </w:rPr>
        <w:t>1</w:t>
      </w:r>
      <w:r>
        <w:rPr>
          <w:rFonts w:ascii="宋体" w:hAnsi="宋体" w:cs="宋体" w:hint="eastAsia"/>
          <w:bCs/>
          <w:szCs w:val="21"/>
        </w:rPr>
        <w:t>；PQ段拉力F</w:t>
      </w:r>
      <w:r>
        <w:rPr>
          <w:rFonts w:ascii="宋体" w:hAnsi="宋体" w:cs="宋体" w:hint="eastAsia"/>
          <w:bCs/>
          <w:szCs w:val="21"/>
          <w:vertAlign w:val="subscript"/>
        </w:rPr>
        <w:t>2</w:t>
      </w:r>
      <w:r>
        <w:rPr>
          <w:rFonts w:ascii="宋体" w:hAnsi="宋体" w:cs="宋体" w:hint="eastAsia"/>
          <w:bCs/>
          <w:szCs w:val="21"/>
        </w:rPr>
        <w:t>为200N，F</w:t>
      </w:r>
      <w:r>
        <w:rPr>
          <w:rFonts w:ascii="宋体" w:hAnsi="宋体" w:cs="宋体" w:hint="eastAsia"/>
          <w:bCs/>
          <w:szCs w:val="21"/>
          <w:vertAlign w:val="subscript"/>
        </w:rPr>
        <w:t>2</w:t>
      </w:r>
      <w:r>
        <w:rPr>
          <w:rFonts w:ascii="宋体" w:hAnsi="宋体" w:cs="宋体" w:hint="eastAsia"/>
          <w:bCs/>
          <w:szCs w:val="21"/>
        </w:rPr>
        <w:t>做的功为W</w:t>
      </w:r>
      <w:r>
        <w:rPr>
          <w:rFonts w:ascii="宋体" w:hAnsi="宋体" w:cs="宋体" w:hint="eastAsia"/>
          <w:bCs/>
          <w:szCs w:val="21"/>
          <w:vertAlign w:val="subscript"/>
        </w:rPr>
        <w:t>2</w:t>
      </w:r>
      <w:r>
        <w:rPr>
          <w:rFonts w:ascii="宋体" w:hAnsi="宋体" w:cs="宋体" w:hint="eastAsia"/>
          <w:bCs/>
          <w:szCs w:val="21"/>
        </w:rPr>
        <w:t>，功率为P</w:t>
      </w:r>
      <w:r>
        <w:rPr>
          <w:rFonts w:ascii="宋体" w:hAnsi="宋体" w:cs="宋体" w:hint="eastAsia"/>
          <w:bCs/>
          <w:szCs w:val="21"/>
          <w:vertAlign w:val="subscript"/>
        </w:rPr>
        <w:t>2</w:t>
      </w:r>
      <w:r>
        <w:rPr>
          <w:rFonts w:ascii="宋体" w:hAnsi="宋体" w:cs="宋体" w:hint="eastAsia"/>
          <w:bCs/>
          <w:szCs w:val="21"/>
        </w:rPr>
        <w:t>，则（　　）</w:t>
      </w:r>
    </w:p>
    <w:p w:rsidR="00F762D4" w:rsidRDefault="00F762D4" w:rsidP="00F762D4">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2651760" cy="601980"/>
            <wp:effectExtent l="0" t="0" r="0" b="7620"/>
            <wp:docPr id="269" name="图片 26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52166005"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51760" cy="601980"/>
                    </a:xfrm>
                    <a:prstGeom prst="rect">
                      <a:avLst/>
                    </a:prstGeom>
                    <a:noFill/>
                    <a:ln>
                      <a:noFill/>
                    </a:ln>
                  </pic:spPr>
                </pic:pic>
              </a:graphicData>
            </a:graphic>
          </wp:inline>
        </w:drawing>
      </w:r>
    </w:p>
    <w:p w:rsidR="00F762D4" w:rsidRDefault="00F762D4" w:rsidP="00F762D4">
      <w:pPr>
        <w:tabs>
          <w:tab w:val="left" w:pos="2076"/>
          <w:tab w:val="left" w:pos="4153"/>
          <w:tab w:val="left" w:pos="6229"/>
        </w:tabs>
        <w:spacing w:line="360" w:lineRule="auto"/>
        <w:jc w:val="left"/>
        <w:textAlignment w:val="center"/>
        <w:rPr>
          <w:rFonts w:ascii="宋体" w:hAnsi="宋体" w:cs="宋体" w:hint="eastAsia"/>
          <w:bCs/>
          <w:szCs w:val="21"/>
        </w:rPr>
      </w:pPr>
      <w:r>
        <w:rPr>
          <w:rFonts w:ascii="宋体" w:hAnsi="宋体" w:cs="宋体" w:hint="eastAsia"/>
          <w:bCs/>
          <w:szCs w:val="21"/>
        </w:rPr>
        <w:t>A.W</w:t>
      </w:r>
      <w:r>
        <w:rPr>
          <w:rFonts w:ascii="宋体" w:hAnsi="宋体" w:cs="宋体" w:hint="eastAsia"/>
          <w:bCs/>
          <w:szCs w:val="21"/>
          <w:vertAlign w:val="subscript"/>
        </w:rPr>
        <w:t>1</w:t>
      </w:r>
      <w:r>
        <w:rPr>
          <w:rFonts w:ascii="宋体" w:hAnsi="宋体" w:cs="宋体" w:hint="eastAsia"/>
          <w:bCs/>
          <w:szCs w:val="21"/>
        </w:rPr>
        <w:t>&gt;W</w:t>
      </w:r>
      <w:r>
        <w:rPr>
          <w:rFonts w:ascii="宋体" w:hAnsi="宋体" w:cs="宋体" w:hint="eastAsia"/>
          <w:bCs/>
          <w:szCs w:val="21"/>
          <w:vertAlign w:val="subscript"/>
        </w:rPr>
        <w:t>2</w:t>
      </w:r>
      <w:r>
        <w:rPr>
          <w:rFonts w:ascii="宋体" w:hAnsi="宋体" w:cs="宋体" w:hint="eastAsia"/>
          <w:bCs/>
          <w:szCs w:val="21"/>
        </w:rPr>
        <w:tab/>
        <w:t>B.W</w:t>
      </w:r>
      <w:r>
        <w:rPr>
          <w:rFonts w:ascii="宋体" w:hAnsi="宋体" w:cs="宋体" w:hint="eastAsia"/>
          <w:bCs/>
          <w:szCs w:val="21"/>
          <w:vertAlign w:val="subscript"/>
        </w:rPr>
        <w:t>1</w:t>
      </w:r>
      <w:r>
        <w:rPr>
          <w:rFonts w:ascii="宋体" w:hAnsi="宋体" w:cs="宋体" w:hint="eastAsia"/>
          <w:bCs/>
          <w:szCs w:val="21"/>
        </w:rPr>
        <w:t>&lt;W</w:t>
      </w:r>
      <w:r>
        <w:rPr>
          <w:rFonts w:ascii="宋体" w:hAnsi="宋体" w:cs="宋体" w:hint="eastAsia"/>
          <w:bCs/>
          <w:szCs w:val="21"/>
          <w:vertAlign w:val="subscript"/>
        </w:rPr>
        <w:t>2</w:t>
      </w:r>
      <w:r>
        <w:rPr>
          <w:rFonts w:ascii="宋体" w:hAnsi="宋体" w:cs="宋体" w:hint="eastAsia"/>
          <w:bCs/>
          <w:szCs w:val="21"/>
        </w:rPr>
        <w:tab/>
        <w:t>C.P</w:t>
      </w:r>
      <w:r>
        <w:rPr>
          <w:rFonts w:ascii="宋体" w:hAnsi="宋体" w:cs="宋体" w:hint="eastAsia"/>
          <w:bCs/>
          <w:szCs w:val="21"/>
          <w:vertAlign w:val="subscript"/>
        </w:rPr>
        <w:t>1</w:t>
      </w:r>
      <w:r>
        <w:rPr>
          <w:rFonts w:ascii="宋体" w:hAnsi="宋体" w:cs="宋体" w:hint="eastAsia"/>
          <w:bCs/>
          <w:szCs w:val="21"/>
        </w:rPr>
        <w:t>&gt;P</w:t>
      </w:r>
      <w:r>
        <w:rPr>
          <w:rFonts w:ascii="宋体" w:hAnsi="宋体" w:cs="宋体" w:hint="eastAsia"/>
          <w:bCs/>
          <w:szCs w:val="21"/>
          <w:vertAlign w:val="subscript"/>
        </w:rPr>
        <w:t>2</w:t>
      </w:r>
      <w:r>
        <w:rPr>
          <w:rFonts w:ascii="宋体" w:hAnsi="宋体" w:cs="宋体" w:hint="eastAsia"/>
          <w:bCs/>
          <w:szCs w:val="21"/>
        </w:rPr>
        <w:tab/>
        <w:t>D.P</w:t>
      </w:r>
      <w:r>
        <w:rPr>
          <w:rFonts w:ascii="宋体" w:hAnsi="宋体" w:cs="宋体" w:hint="eastAsia"/>
          <w:bCs/>
          <w:szCs w:val="21"/>
          <w:vertAlign w:val="subscript"/>
        </w:rPr>
        <w:t>1</w:t>
      </w:r>
      <w:r>
        <w:rPr>
          <w:rFonts w:ascii="宋体" w:hAnsi="宋体" w:cs="宋体" w:hint="eastAsia"/>
          <w:bCs/>
          <w:szCs w:val="21"/>
        </w:rPr>
        <w:t>&lt;P</w:t>
      </w:r>
      <w:r>
        <w:rPr>
          <w:rFonts w:ascii="宋体" w:hAnsi="宋体" w:cs="宋体" w:hint="eastAsia"/>
          <w:bCs/>
          <w:szCs w:val="21"/>
          <w:vertAlign w:val="subscript"/>
        </w:rPr>
        <w:t>2</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【答案】C</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【解析】根据功的公式W＝FS可计算出W</w:t>
      </w:r>
      <w:r>
        <w:rPr>
          <w:rFonts w:ascii="宋体" w:hAnsi="宋体" w:cs="宋体" w:hint="eastAsia"/>
          <w:bCs/>
          <w:color w:val="FF0000"/>
          <w:szCs w:val="21"/>
          <w:vertAlign w:val="subscript"/>
        </w:rPr>
        <w:t>1</w:t>
      </w:r>
      <w:r>
        <w:rPr>
          <w:rFonts w:ascii="宋体" w:hAnsi="宋体" w:cs="宋体" w:hint="eastAsia"/>
          <w:bCs/>
          <w:color w:val="FF0000"/>
          <w:szCs w:val="21"/>
        </w:rPr>
        <w:t>＝F</w:t>
      </w:r>
      <w:r>
        <w:rPr>
          <w:rFonts w:ascii="宋体" w:hAnsi="宋体" w:cs="宋体" w:hint="eastAsia"/>
          <w:bCs/>
          <w:color w:val="FF0000"/>
          <w:szCs w:val="21"/>
          <w:vertAlign w:val="subscript"/>
        </w:rPr>
        <w:t>1</w:t>
      </w:r>
      <w:r>
        <w:rPr>
          <w:rFonts w:ascii="宋体" w:hAnsi="宋体" w:cs="宋体" w:hint="eastAsia"/>
          <w:bCs/>
          <w:color w:val="FF0000"/>
          <w:szCs w:val="21"/>
        </w:rPr>
        <w:object w:dxaOrig="375" w:dyaOrig="360">
          <v:shape id="对象 381" o:spid="_x0000_i1027" type="#_x0000_t75" alt="eqId61cc6ece689444f0ba1dfe6d6caf7a4f" style="width:18.6pt;height:18pt;mso-position-horizontal-relative:page;mso-position-vertical-relative:page" o:ole="">
            <v:imagedata r:id="rId20" o:title="eqId61cc6ece689444f0ba1dfe6d6caf7a4f"/>
          </v:shape>
          <o:OLEObject Type="Embed" ProgID="Equation.DSMT4" ShapeID="对象 381" DrawAspect="Content" ObjectID="_1657207766" r:id="rId21"/>
        </w:object>
      </w:r>
      <w:r>
        <w:rPr>
          <w:rFonts w:ascii="宋体" w:hAnsi="宋体" w:cs="宋体" w:hint="eastAsia"/>
          <w:bCs/>
          <w:color w:val="FF0000"/>
          <w:szCs w:val="21"/>
        </w:rPr>
        <w:t>＝300N</w:t>
      </w:r>
      <w:r>
        <w:rPr>
          <w:rFonts w:ascii="宋体" w:hAnsi="宋体" w:cs="宋体" w:hint="eastAsia"/>
          <w:bCs/>
          <w:color w:val="FF0000"/>
          <w:szCs w:val="21"/>
        </w:rPr>
        <w:object w:dxaOrig="1275" w:dyaOrig="285">
          <v:shape id="对象 382" o:spid="_x0000_i1028" type="#_x0000_t75" alt="eqId7a5279ccff314c219aa29c2f09e91df3" style="width:63.6pt;height:14.4pt;mso-position-horizontal-relative:page;mso-position-vertical-relative:page" o:ole="">
            <v:imagedata r:id="rId22" o:title="eqId7a5279ccff314c219aa29c2f09e91df3"/>
          </v:shape>
          <o:OLEObject Type="Embed" ProgID="Equation.DSMT4" ShapeID="对象 382" DrawAspect="Content" ObjectID="_1657207767" r:id="rId23"/>
        </w:object>
      </w:r>
      <w:r>
        <w:rPr>
          <w:rFonts w:ascii="宋体" w:hAnsi="宋体" w:cs="宋体" w:hint="eastAsia"/>
          <w:bCs/>
          <w:color w:val="FF0000"/>
          <w:szCs w:val="21"/>
        </w:rPr>
        <w:t>, W</w:t>
      </w:r>
      <w:r>
        <w:rPr>
          <w:rFonts w:ascii="宋体" w:hAnsi="宋体" w:cs="宋体" w:hint="eastAsia"/>
          <w:bCs/>
          <w:color w:val="FF0000"/>
          <w:szCs w:val="21"/>
          <w:vertAlign w:val="subscript"/>
        </w:rPr>
        <w:t>2</w:t>
      </w:r>
      <w:r>
        <w:rPr>
          <w:rFonts w:ascii="宋体" w:hAnsi="宋体" w:cs="宋体" w:hint="eastAsia"/>
          <w:bCs/>
          <w:color w:val="FF0000"/>
          <w:szCs w:val="21"/>
        </w:rPr>
        <w:t>＝F</w:t>
      </w:r>
      <w:r>
        <w:rPr>
          <w:rFonts w:ascii="宋体" w:hAnsi="宋体" w:cs="宋体" w:hint="eastAsia"/>
          <w:bCs/>
          <w:color w:val="FF0000"/>
          <w:szCs w:val="21"/>
          <w:vertAlign w:val="subscript"/>
        </w:rPr>
        <w:t>2</w:t>
      </w:r>
      <w:r>
        <w:rPr>
          <w:rFonts w:ascii="宋体" w:hAnsi="宋体" w:cs="宋体" w:hint="eastAsia"/>
          <w:bCs/>
          <w:color w:val="FF0000"/>
          <w:szCs w:val="21"/>
        </w:rPr>
        <w:object w:dxaOrig="405" w:dyaOrig="360">
          <v:shape id="对象 383" o:spid="_x0000_i1029" type="#_x0000_t75" alt="eqId315cb37e781647d5a92ae21e7501563c" style="width:20.4pt;height:18pt;mso-position-horizontal-relative:page;mso-position-vertical-relative:page" o:ole="">
            <v:imagedata r:id="rId24" o:title="eqId315cb37e781647d5a92ae21e7501563c"/>
          </v:shape>
          <o:OLEObject Type="Embed" ProgID="Equation.DSMT4" ShapeID="对象 383" DrawAspect="Content" ObjectID="_1657207768" r:id="rId25"/>
        </w:object>
      </w:r>
      <w:r>
        <w:rPr>
          <w:rFonts w:ascii="宋体" w:hAnsi="宋体" w:cs="宋体" w:hint="eastAsia"/>
          <w:bCs/>
          <w:color w:val="FF0000"/>
          <w:szCs w:val="21"/>
        </w:rPr>
        <w:t>＝200N</w:t>
      </w:r>
      <w:r>
        <w:rPr>
          <w:rFonts w:ascii="宋体" w:hAnsi="宋体" w:cs="宋体" w:hint="eastAsia"/>
          <w:bCs/>
          <w:color w:val="FF0000"/>
          <w:szCs w:val="21"/>
        </w:rPr>
        <w:object w:dxaOrig="1275" w:dyaOrig="285">
          <v:shape id="对象 384" o:spid="_x0000_i1030" type="#_x0000_t75" alt="eqIdbe6b25577dd940289b50c3c5c754200e" style="width:63.6pt;height:14.4pt;mso-position-horizontal-relative:page;mso-position-vertical-relative:page" o:ole="">
            <v:imagedata r:id="rId26" o:title="eqIdbe6b25577dd940289b50c3c5c754200e"/>
          </v:shape>
          <o:OLEObject Type="Embed" ProgID="Equation.DSMT4" ShapeID="对象 384" DrawAspect="Content" ObjectID="_1657207769" r:id="rId27"/>
        </w:object>
      </w:r>
      <w:r>
        <w:rPr>
          <w:rFonts w:ascii="宋体" w:hAnsi="宋体" w:cs="宋体" w:hint="eastAsia"/>
          <w:bCs/>
          <w:color w:val="FF0000"/>
          <w:szCs w:val="21"/>
        </w:rPr>
        <w:t>,所以W</w:t>
      </w:r>
      <w:r>
        <w:rPr>
          <w:rFonts w:ascii="宋体" w:hAnsi="宋体" w:cs="宋体" w:hint="eastAsia"/>
          <w:bCs/>
          <w:color w:val="FF0000"/>
          <w:szCs w:val="21"/>
          <w:vertAlign w:val="subscript"/>
        </w:rPr>
        <w:t>1</w:t>
      </w:r>
      <w:r>
        <w:rPr>
          <w:rFonts w:ascii="宋体" w:hAnsi="宋体" w:cs="宋体" w:hint="eastAsia"/>
          <w:bCs/>
          <w:color w:val="FF0000"/>
          <w:szCs w:val="21"/>
        </w:rPr>
        <w:t>＝W</w:t>
      </w:r>
      <w:r>
        <w:rPr>
          <w:rFonts w:ascii="宋体" w:hAnsi="宋体" w:cs="宋体" w:hint="eastAsia"/>
          <w:bCs/>
          <w:color w:val="FF0000"/>
          <w:szCs w:val="21"/>
          <w:vertAlign w:val="subscript"/>
        </w:rPr>
        <w:t>2</w:t>
      </w:r>
      <w:r>
        <w:rPr>
          <w:rFonts w:ascii="宋体" w:hAnsi="宋体" w:cs="宋体" w:hint="eastAsia"/>
          <w:bCs/>
          <w:color w:val="FF0000"/>
          <w:szCs w:val="21"/>
        </w:rPr>
        <w:t>，故AB错误；因为物体在水平拉力作用做匀速直线运动，而</w:t>
      </w:r>
      <w:r>
        <w:rPr>
          <w:rFonts w:ascii="宋体" w:hAnsi="宋体" w:cs="宋体" w:hint="eastAsia"/>
          <w:bCs/>
          <w:color w:val="FF0000"/>
          <w:szCs w:val="21"/>
        </w:rPr>
        <w:object w:dxaOrig="765" w:dyaOrig="675">
          <v:shape id="对象 385" o:spid="_x0000_i1031" type="#_x0000_t75" alt="eqId2a2e935b24a347bea1dc0c43659a7744" style="width:38.4pt;height:33.6pt;mso-position-horizontal-relative:page;mso-position-vertical-relative:page" o:ole="">
            <v:imagedata r:id="rId28" o:title="eqId2a2e935b24a347bea1dc0c43659a7744"/>
          </v:shape>
          <o:OLEObject Type="Embed" ProgID="Equation.DSMT4" ShapeID="对象 385" DrawAspect="Content" ObjectID="_1657207770" r:id="rId29"/>
        </w:object>
      </w:r>
      <w:r>
        <w:rPr>
          <w:rFonts w:ascii="宋体" w:hAnsi="宋体" w:cs="宋体" w:hint="eastAsia"/>
          <w:bCs/>
          <w:color w:val="FF0000"/>
          <w:szCs w:val="21"/>
        </w:rPr>
        <w:t>所以</w:t>
      </w:r>
      <w:r>
        <w:rPr>
          <w:rFonts w:ascii="宋体" w:hAnsi="宋体" w:cs="宋体" w:hint="eastAsia"/>
          <w:bCs/>
          <w:color w:val="FF0000"/>
          <w:szCs w:val="21"/>
        </w:rPr>
        <w:object w:dxaOrig="675" w:dyaOrig="675">
          <v:shape id="对象 386" o:spid="_x0000_i1032" type="#_x0000_t75" alt="eqId106966b8e41d4e6cbc1931a94d4c4024" style="width:33.6pt;height:33.6pt;mso-position-horizontal-relative:page;mso-position-vertical-relative:page" o:ole="">
            <v:imagedata r:id="rId30" o:title="eqId106966b8e41d4e6cbc1931a94d4c4024"/>
          </v:shape>
          <o:OLEObject Type="Embed" ProgID="Equation.DSMT4" ShapeID="对象 386" DrawAspect="Content" ObjectID="_1657207771" r:id="rId31"/>
        </w:object>
      </w:r>
      <w:r>
        <w:rPr>
          <w:rFonts w:ascii="宋体" w:hAnsi="宋体" w:cs="宋体" w:hint="eastAsia"/>
          <w:bCs/>
          <w:color w:val="FF0000"/>
          <w:szCs w:val="21"/>
        </w:rPr>
        <w:t>,根据P＝</w:t>
      </w:r>
      <w:r>
        <w:rPr>
          <w:rFonts w:ascii="宋体" w:hAnsi="宋体" w:cs="宋体" w:hint="eastAsia"/>
          <w:bCs/>
          <w:color w:val="FF0000"/>
          <w:szCs w:val="21"/>
        </w:rPr>
        <w:object w:dxaOrig="315" w:dyaOrig="615">
          <v:shape id="对象 387" o:spid="_x0000_i1033" type="#_x0000_t75" alt="eqIdd8d7c6d424074939b6f3ed4a47504d26" style="width:15.6pt;height:30.6pt;mso-position-horizontal-relative:page;mso-position-vertical-relative:page" o:ole="">
            <v:imagedata r:id="rId32" o:title="eqIdd8d7c6d424074939b6f3ed4a47504d26"/>
          </v:shape>
          <o:OLEObject Type="Embed" ProgID="Equation.DSMT4" ShapeID="对象 387" DrawAspect="Content" ObjectID="_1657207772" r:id="rId33"/>
        </w:object>
      </w:r>
      <w:r>
        <w:rPr>
          <w:rFonts w:ascii="宋体" w:hAnsi="宋体" w:cs="宋体" w:hint="eastAsia"/>
          <w:bCs/>
          <w:color w:val="FF0000"/>
          <w:szCs w:val="21"/>
        </w:rPr>
        <w:t>可知 P</w:t>
      </w:r>
      <w:r>
        <w:rPr>
          <w:rFonts w:ascii="宋体" w:hAnsi="宋体" w:cs="宋体" w:hint="eastAsia"/>
          <w:bCs/>
          <w:color w:val="FF0000"/>
          <w:szCs w:val="21"/>
          <w:vertAlign w:val="subscript"/>
        </w:rPr>
        <w:t>1</w:t>
      </w:r>
      <w:r>
        <w:rPr>
          <w:rFonts w:ascii="宋体" w:hAnsi="宋体" w:cs="宋体" w:hint="eastAsia"/>
          <w:bCs/>
          <w:color w:val="FF0000"/>
          <w:szCs w:val="21"/>
        </w:rPr>
        <w:t>&gt;P</w:t>
      </w:r>
      <w:r>
        <w:rPr>
          <w:rFonts w:ascii="宋体" w:hAnsi="宋体" w:cs="宋体" w:hint="eastAsia"/>
          <w:bCs/>
          <w:color w:val="FF0000"/>
          <w:szCs w:val="21"/>
          <w:vertAlign w:val="subscript"/>
        </w:rPr>
        <w:t>2</w:t>
      </w:r>
      <w:r>
        <w:rPr>
          <w:rFonts w:ascii="宋体" w:hAnsi="宋体" w:cs="宋体" w:hint="eastAsia"/>
          <w:bCs/>
          <w:color w:val="FF0000"/>
          <w:szCs w:val="21"/>
        </w:rPr>
        <w:t>，故C正确，D错误.故答案为C.</w:t>
      </w:r>
    </w:p>
    <w:p w:rsidR="00F762D4" w:rsidRDefault="00F762D4" w:rsidP="00F762D4">
      <w:pPr>
        <w:spacing w:line="360" w:lineRule="auto"/>
        <w:jc w:val="left"/>
        <w:textAlignment w:val="center"/>
        <w:rPr>
          <w:rFonts w:ascii="宋体" w:hAnsi="宋体" w:cs="宋体" w:hint="eastAsia"/>
          <w:bCs/>
          <w:szCs w:val="21"/>
        </w:rPr>
      </w:pPr>
      <w:r>
        <w:rPr>
          <w:rFonts w:ascii="宋体" w:hAnsi="宋体" w:cs="宋体" w:hint="eastAsia"/>
          <w:bCs/>
          <w:szCs w:val="21"/>
        </w:rPr>
        <w:t>9.在自由下落过程中物体运动速度会越来越快.一个物体由A点自由下落，相继经过B、C两点，已知AB＝BC，如图所示，物体在AB段重力做功W</w:t>
      </w:r>
      <w:r>
        <w:rPr>
          <w:rFonts w:ascii="宋体" w:hAnsi="宋体" w:cs="宋体" w:hint="eastAsia"/>
          <w:bCs/>
          <w:szCs w:val="21"/>
          <w:vertAlign w:val="subscript"/>
        </w:rPr>
        <w:t>1</w:t>
      </w:r>
      <w:r>
        <w:rPr>
          <w:rFonts w:ascii="宋体" w:hAnsi="宋体" w:cs="宋体" w:hint="eastAsia"/>
          <w:bCs/>
          <w:szCs w:val="21"/>
        </w:rPr>
        <w:t>，做功功率P</w:t>
      </w:r>
      <w:r>
        <w:rPr>
          <w:rFonts w:ascii="宋体" w:hAnsi="宋体" w:cs="宋体" w:hint="eastAsia"/>
          <w:bCs/>
          <w:szCs w:val="21"/>
          <w:vertAlign w:val="subscript"/>
        </w:rPr>
        <w:t>1</w:t>
      </w:r>
      <w:r>
        <w:rPr>
          <w:rFonts w:ascii="宋体" w:hAnsi="宋体" w:cs="宋体" w:hint="eastAsia"/>
          <w:bCs/>
          <w:szCs w:val="21"/>
        </w:rPr>
        <w:t>；在BC段重力做功W</w:t>
      </w:r>
      <w:r>
        <w:rPr>
          <w:rFonts w:ascii="宋体" w:hAnsi="宋体" w:cs="宋体" w:hint="eastAsia"/>
          <w:bCs/>
          <w:szCs w:val="21"/>
          <w:vertAlign w:val="subscript"/>
        </w:rPr>
        <w:t>2</w:t>
      </w:r>
      <w:r>
        <w:rPr>
          <w:rFonts w:ascii="宋体" w:hAnsi="宋体" w:cs="宋体" w:hint="eastAsia"/>
          <w:bCs/>
          <w:szCs w:val="21"/>
        </w:rPr>
        <w:t>，做功功率P</w:t>
      </w:r>
      <w:r>
        <w:rPr>
          <w:rFonts w:ascii="宋体" w:hAnsi="宋体" w:cs="宋体" w:hint="eastAsia"/>
          <w:bCs/>
          <w:szCs w:val="21"/>
          <w:vertAlign w:val="subscript"/>
        </w:rPr>
        <w:t>2</w:t>
      </w:r>
      <w:r>
        <w:rPr>
          <w:rFonts w:ascii="宋体" w:hAnsi="宋体" w:cs="宋体" w:hint="eastAsia"/>
          <w:bCs/>
          <w:szCs w:val="21"/>
        </w:rPr>
        <w:t>，则下列关系正确的是（　　）</w:t>
      </w:r>
    </w:p>
    <w:p w:rsidR="00F762D4" w:rsidRDefault="00F762D4" w:rsidP="00F762D4">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480060" cy="1135380"/>
            <wp:effectExtent l="0" t="0" r="0" b="7620"/>
            <wp:docPr id="268" name="图片 26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9268769" descr="figure"/>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80060" cy="1135380"/>
                    </a:xfrm>
                    <a:prstGeom prst="rect">
                      <a:avLst/>
                    </a:prstGeom>
                    <a:noFill/>
                    <a:ln>
                      <a:noFill/>
                    </a:ln>
                  </pic:spPr>
                </pic:pic>
              </a:graphicData>
            </a:graphic>
          </wp:inline>
        </w:drawing>
      </w:r>
    </w:p>
    <w:p w:rsidR="00F762D4" w:rsidRDefault="00F762D4" w:rsidP="00F762D4">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A.W</w:t>
      </w:r>
      <w:r>
        <w:rPr>
          <w:rFonts w:ascii="宋体" w:hAnsi="宋体" w:cs="宋体" w:hint="eastAsia"/>
          <w:bCs/>
          <w:szCs w:val="21"/>
          <w:vertAlign w:val="subscript"/>
        </w:rPr>
        <w:t>1</w:t>
      </w:r>
      <w:r>
        <w:rPr>
          <w:rFonts w:ascii="宋体" w:hAnsi="宋体" w:cs="宋体" w:hint="eastAsia"/>
          <w:bCs/>
          <w:szCs w:val="21"/>
        </w:rPr>
        <w:t>≠W</w:t>
      </w:r>
      <w:r>
        <w:rPr>
          <w:rFonts w:ascii="宋体" w:hAnsi="宋体" w:cs="宋体" w:hint="eastAsia"/>
          <w:bCs/>
          <w:szCs w:val="21"/>
          <w:vertAlign w:val="subscript"/>
        </w:rPr>
        <w:t>2</w:t>
      </w:r>
      <w:r>
        <w:rPr>
          <w:rFonts w:ascii="宋体" w:hAnsi="宋体" w:cs="宋体" w:hint="eastAsia"/>
          <w:bCs/>
          <w:szCs w:val="21"/>
        </w:rPr>
        <w:t>P</w:t>
      </w:r>
      <w:r>
        <w:rPr>
          <w:rFonts w:ascii="宋体" w:hAnsi="宋体" w:cs="宋体" w:hint="eastAsia"/>
          <w:bCs/>
          <w:szCs w:val="21"/>
          <w:vertAlign w:val="subscript"/>
        </w:rPr>
        <w:t>1</w:t>
      </w:r>
      <w:r>
        <w:rPr>
          <w:rFonts w:ascii="宋体" w:hAnsi="宋体" w:cs="宋体" w:hint="eastAsia"/>
          <w:bCs/>
          <w:szCs w:val="21"/>
        </w:rPr>
        <w:t>≠P</w:t>
      </w:r>
      <w:r>
        <w:rPr>
          <w:rFonts w:ascii="宋体" w:hAnsi="宋体" w:cs="宋体" w:hint="eastAsia"/>
          <w:bCs/>
          <w:szCs w:val="21"/>
          <w:vertAlign w:val="subscript"/>
        </w:rPr>
        <w:t>2</w:t>
      </w:r>
      <w:r>
        <w:rPr>
          <w:rFonts w:ascii="宋体" w:hAnsi="宋体" w:cs="宋体" w:hint="eastAsia"/>
          <w:bCs/>
          <w:szCs w:val="21"/>
        </w:rPr>
        <w:tab/>
        <w:t>B.W</w:t>
      </w:r>
      <w:r>
        <w:rPr>
          <w:rFonts w:ascii="宋体" w:hAnsi="宋体" w:cs="宋体" w:hint="eastAsia"/>
          <w:bCs/>
          <w:szCs w:val="21"/>
          <w:vertAlign w:val="subscript"/>
        </w:rPr>
        <w:t>1</w:t>
      </w:r>
      <w:r>
        <w:rPr>
          <w:rFonts w:ascii="宋体" w:hAnsi="宋体" w:cs="宋体" w:hint="eastAsia"/>
          <w:bCs/>
          <w:szCs w:val="21"/>
        </w:rPr>
        <w:t>＝W</w:t>
      </w:r>
      <w:r>
        <w:rPr>
          <w:rFonts w:ascii="宋体" w:hAnsi="宋体" w:cs="宋体" w:hint="eastAsia"/>
          <w:bCs/>
          <w:szCs w:val="21"/>
          <w:vertAlign w:val="subscript"/>
        </w:rPr>
        <w:t>2</w:t>
      </w:r>
      <w:r>
        <w:rPr>
          <w:rFonts w:ascii="宋体" w:hAnsi="宋体" w:cs="宋体" w:hint="eastAsia"/>
          <w:bCs/>
          <w:szCs w:val="21"/>
        </w:rPr>
        <w:t>P</w:t>
      </w:r>
      <w:r>
        <w:rPr>
          <w:rFonts w:ascii="宋体" w:hAnsi="宋体" w:cs="宋体" w:hint="eastAsia"/>
          <w:bCs/>
          <w:szCs w:val="21"/>
          <w:vertAlign w:val="subscript"/>
        </w:rPr>
        <w:t>1</w:t>
      </w:r>
      <w:r>
        <w:rPr>
          <w:rFonts w:ascii="宋体" w:hAnsi="宋体" w:cs="宋体" w:hint="eastAsia"/>
          <w:bCs/>
          <w:szCs w:val="21"/>
        </w:rPr>
        <w:t>＝P</w:t>
      </w:r>
      <w:r>
        <w:rPr>
          <w:rFonts w:ascii="宋体" w:hAnsi="宋体" w:cs="宋体" w:hint="eastAsia"/>
          <w:bCs/>
          <w:szCs w:val="21"/>
          <w:vertAlign w:val="subscript"/>
        </w:rPr>
        <w:t>2</w:t>
      </w:r>
    </w:p>
    <w:p w:rsidR="00F762D4" w:rsidRDefault="00F762D4" w:rsidP="00F762D4">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C.W</w:t>
      </w:r>
      <w:r>
        <w:rPr>
          <w:rFonts w:ascii="宋体" w:hAnsi="宋体" w:cs="宋体" w:hint="eastAsia"/>
          <w:bCs/>
          <w:szCs w:val="21"/>
          <w:vertAlign w:val="subscript"/>
        </w:rPr>
        <w:t>1</w:t>
      </w:r>
      <w:r>
        <w:rPr>
          <w:rFonts w:ascii="宋体" w:hAnsi="宋体" w:cs="宋体" w:hint="eastAsia"/>
          <w:bCs/>
          <w:szCs w:val="21"/>
        </w:rPr>
        <w:t>＝W</w:t>
      </w:r>
      <w:r>
        <w:rPr>
          <w:rFonts w:ascii="宋体" w:hAnsi="宋体" w:cs="宋体" w:hint="eastAsia"/>
          <w:bCs/>
          <w:szCs w:val="21"/>
          <w:vertAlign w:val="subscript"/>
        </w:rPr>
        <w:t>2</w:t>
      </w:r>
      <w:r>
        <w:rPr>
          <w:rFonts w:ascii="宋体" w:hAnsi="宋体" w:cs="宋体" w:hint="eastAsia"/>
          <w:bCs/>
          <w:szCs w:val="21"/>
        </w:rPr>
        <w:t>P</w:t>
      </w:r>
      <w:r>
        <w:rPr>
          <w:rFonts w:ascii="宋体" w:hAnsi="宋体" w:cs="宋体" w:hint="eastAsia"/>
          <w:bCs/>
          <w:szCs w:val="21"/>
          <w:vertAlign w:val="subscript"/>
        </w:rPr>
        <w:t>1</w:t>
      </w:r>
      <w:r>
        <w:rPr>
          <w:rFonts w:ascii="宋体" w:hAnsi="宋体" w:cs="宋体" w:hint="eastAsia"/>
          <w:bCs/>
          <w:szCs w:val="21"/>
        </w:rPr>
        <w:t>&gt;P</w:t>
      </w:r>
      <w:r>
        <w:rPr>
          <w:rFonts w:ascii="宋体" w:hAnsi="宋体" w:cs="宋体" w:hint="eastAsia"/>
          <w:bCs/>
          <w:szCs w:val="21"/>
          <w:vertAlign w:val="subscript"/>
        </w:rPr>
        <w:t>2</w:t>
      </w:r>
      <w:r>
        <w:rPr>
          <w:rFonts w:ascii="宋体" w:hAnsi="宋体" w:cs="宋体" w:hint="eastAsia"/>
          <w:bCs/>
          <w:szCs w:val="21"/>
        </w:rPr>
        <w:tab/>
        <w:t>D.W</w:t>
      </w:r>
      <w:r>
        <w:rPr>
          <w:rFonts w:ascii="宋体" w:hAnsi="宋体" w:cs="宋体" w:hint="eastAsia"/>
          <w:bCs/>
          <w:szCs w:val="21"/>
          <w:vertAlign w:val="subscript"/>
        </w:rPr>
        <w:t>1</w:t>
      </w:r>
      <w:r>
        <w:rPr>
          <w:rFonts w:ascii="宋体" w:hAnsi="宋体" w:cs="宋体" w:hint="eastAsia"/>
          <w:bCs/>
          <w:szCs w:val="21"/>
        </w:rPr>
        <w:t>＝W</w:t>
      </w:r>
      <w:r>
        <w:rPr>
          <w:rFonts w:ascii="宋体" w:hAnsi="宋体" w:cs="宋体" w:hint="eastAsia"/>
          <w:bCs/>
          <w:szCs w:val="21"/>
          <w:vertAlign w:val="subscript"/>
        </w:rPr>
        <w:t>2</w:t>
      </w:r>
      <w:r>
        <w:rPr>
          <w:rFonts w:ascii="宋体" w:hAnsi="宋体" w:cs="宋体" w:hint="eastAsia"/>
          <w:bCs/>
          <w:szCs w:val="21"/>
        </w:rPr>
        <w:t>P</w:t>
      </w:r>
      <w:r>
        <w:rPr>
          <w:rFonts w:ascii="宋体" w:hAnsi="宋体" w:cs="宋体" w:hint="eastAsia"/>
          <w:bCs/>
          <w:szCs w:val="21"/>
          <w:vertAlign w:val="subscript"/>
        </w:rPr>
        <w:t>1</w:t>
      </w:r>
      <w:r>
        <w:rPr>
          <w:rFonts w:ascii="宋体" w:hAnsi="宋体" w:cs="宋体" w:hint="eastAsia"/>
          <w:bCs/>
          <w:szCs w:val="21"/>
        </w:rPr>
        <w:t>&lt;P</w:t>
      </w:r>
      <w:r>
        <w:rPr>
          <w:rFonts w:ascii="宋体" w:hAnsi="宋体" w:cs="宋体" w:hint="eastAsia"/>
          <w:bCs/>
          <w:szCs w:val="21"/>
          <w:vertAlign w:val="subscript"/>
        </w:rPr>
        <w:t>2</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【答案】D</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【解析】由于在自由下落过程中物体运动速度会越来越快，AB＝BC，故通过AB所用的时间大于通过BC所用的时间，由W=</w:t>
      </w:r>
      <w:proofErr w:type="spellStart"/>
      <w:r>
        <w:rPr>
          <w:rFonts w:ascii="宋体" w:hAnsi="宋体" w:cs="宋体" w:hint="eastAsia"/>
          <w:bCs/>
          <w:color w:val="FF0000"/>
          <w:szCs w:val="21"/>
        </w:rPr>
        <w:t>Gh</w:t>
      </w:r>
      <w:proofErr w:type="spellEnd"/>
      <w:r>
        <w:rPr>
          <w:rFonts w:ascii="宋体" w:hAnsi="宋体" w:cs="宋体" w:hint="eastAsia"/>
          <w:bCs/>
          <w:color w:val="FF0000"/>
          <w:szCs w:val="21"/>
        </w:rPr>
        <w:t>，P=W/t知，重力不变，故通过AB所做的功等于通过BC所做的功，通过AB的功率小于通过的功率，故正确选项是D.</w:t>
      </w:r>
    </w:p>
    <w:p w:rsidR="00F762D4" w:rsidRDefault="00F762D4" w:rsidP="00F762D4">
      <w:pPr>
        <w:spacing w:before="15" w:line="360" w:lineRule="auto"/>
        <w:ind w:right="45"/>
        <w:jc w:val="left"/>
        <w:textAlignment w:val="center"/>
        <w:rPr>
          <w:rFonts w:ascii="宋体" w:hAnsi="宋体" w:cs="宋体" w:hint="eastAsia"/>
          <w:bCs/>
          <w:szCs w:val="21"/>
        </w:rPr>
      </w:pPr>
      <w:r>
        <w:rPr>
          <w:rFonts w:ascii="宋体" w:hAnsi="宋体" w:cs="宋体" w:hint="eastAsia"/>
          <w:bCs/>
          <w:szCs w:val="21"/>
        </w:rPr>
        <w:t>10.妈妈与宁宁到柘荣东狮山进行登山比赛，他们同时同地出发，爬到同一山顶。已知妈妈的体重是宁宁的1.5倍，妈妈所用的时间是宁宁的2倍，</w:t>
      </w:r>
      <w:proofErr w:type="gramStart"/>
      <w:r>
        <w:rPr>
          <w:rFonts w:ascii="宋体" w:hAnsi="宋体" w:cs="宋体" w:hint="eastAsia"/>
          <w:bCs/>
          <w:szCs w:val="21"/>
        </w:rPr>
        <w:t>若妈妈</w:t>
      </w:r>
      <w:proofErr w:type="gramEnd"/>
      <w:r>
        <w:rPr>
          <w:rFonts w:ascii="宋体" w:hAnsi="宋体" w:cs="宋体" w:hint="eastAsia"/>
          <w:bCs/>
          <w:szCs w:val="21"/>
        </w:rPr>
        <w:t xml:space="preserve">克服自身重力做功为 </w:t>
      </w:r>
      <w:r>
        <w:rPr>
          <w:rFonts w:ascii="宋体" w:hAnsi="宋体" w:cs="宋体" w:hint="eastAsia"/>
          <w:bCs/>
          <w:i/>
          <w:szCs w:val="21"/>
        </w:rPr>
        <w:t>W</w:t>
      </w:r>
      <w:r>
        <w:rPr>
          <w:rFonts w:ascii="宋体" w:hAnsi="宋体" w:cs="宋体" w:hint="eastAsia"/>
          <w:bCs/>
          <w:szCs w:val="21"/>
          <w:vertAlign w:val="subscript"/>
        </w:rPr>
        <w:t>1</w:t>
      </w:r>
      <w:r>
        <w:rPr>
          <w:rFonts w:ascii="宋体" w:hAnsi="宋体" w:cs="宋体" w:hint="eastAsia"/>
          <w:bCs/>
          <w:szCs w:val="21"/>
        </w:rPr>
        <w:t>、功率为</w:t>
      </w:r>
      <w:r>
        <w:rPr>
          <w:rFonts w:ascii="宋体" w:hAnsi="宋体" w:cs="宋体" w:hint="eastAsia"/>
          <w:bCs/>
          <w:i/>
          <w:szCs w:val="21"/>
        </w:rPr>
        <w:t>P</w:t>
      </w:r>
      <w:r>
        <w:rPr>
          <w:rFonts w:ascii="宋体" w:hAnsi="宋体" w:cs="宋体" w:hint="eastAsia"/>
          <w:bCs/>
          <w:szCs w:val="21"/>
          <w:vertAlign w:val="subscript"/>
        </w:rPr>
        <w:t>1</w:t>
      </w:r>
      <w:r>
        <w:rPr>
          <w:rFonts w:ascii="宋体" w:hAnsi="宋体" w:cs="宋体" w:hint="eastAsia"/>
          <w:bCs/>
          <w:szCs w:val="21"/>
        </w:rPr>
        <w:t>，宁宁克服自身重力做功为</w:t>
      </w:r>
      <w:r>
        <w:rPr>
          <w:rFonts w:ascii="宋体" w:hAnsi="宋体" w:cs="宋体" w:hint="eastAsia"/>
          <w:bCs/>
          <w:i/>
          <w:szCs w:val="21"/>
        </w:rPr>
        <w:t>W</w:t>
      </w:r>
      <w:r>
        <w:rPr>
          <w:rFonts w:ascii="宋体" w:hAnsi="宋体" w:cs="宋体" w:hint="eastAsia"/>
          <w:bCs/>
          <w:szCs w:val="21"/>
          <w:vertAlign w:val="subscript"/>
        </w:rPr>
        <w:t>2</w:t>
      </w:r>
      <w:r>
        <w:rPr>
          <w:rFonts w:ascii="宋体" w:hAnsi="宋体" w:cs="宋体" w:hint="eastAsia"/>
          <w:bCs/>
          <w:szCs w:val="21"/>
        </w:rPr>
        <w:t>、功率为</w:t>
      </w:r>
      <w:r>
        <w:rPr>
          <w:rFonts w:ascii="宋体" w:hAnsi="宋体" w:cs="宋体" w:hint="eastAsia"/>
          <w:bCs/>
          <w:i/>
          <w:szCs w:val="21"/>
        </w:rPr>
        <w:t>P</w:t>
      </w:r>
      <w:r>
        <w:rPr>
          <w:rFonts w:ascii="宋体" w:hAnsi="宋体" w:cs="宋体" w:hint="eastAsia"/>
          <w:bCs/>
          <w:szCs w:val="21"/>
          <w:vertAlign w:val="subscript"/>
        </w:rPr>
        <w:t>2</w:t>
      </w:r>
      <w:r>
        <w:rPr>
          <w:rFonts w:ascii="宋体" w:hAnsi="宋体" w:cs="宋体" w:hint="eastAsia"/>
          <w:bCs/>
          <w:szCs w:val="21"/>
        </w:rPr>
        <w:t>，则下列关系正确的是（　　）</w:t>
      </w:r>
    </w:p>
    <w:p w:rsidR="00F762D4" w:rsidRDefault="00F762D4" w:rsidP="00F762D4">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A.</w:t>
      </w:r>
      <w:r>
        <w:rPr>
          <w:rFonts w:ascii="宋体" w:hAnsi="宋体" w:cs="宋体" w:hint="eastAsia"/>
          <w:bCs/>
          <w:i/>
          <w:szCs w:val="21"/>
        </w:rPr>
        <w:t>W</w:t>
      </w:r>
      <w:r>
        <w:rPr>
          <w:rFonts w:ascii="宋体" w:hAnsi="宋体" w:cs="宋体" w:hint="eastAsia"/>
          <w:bCs/>
          <w:szCs w:val="21"/>
          <w:vertAlign w:val="subscript"/>
        </w:rPr>
        <w:t>1</w:t>
      </w:r>
      <w:r>
        <w:rPr>
          <w:rFonts w:ascii="宋体" w:hAnsi="宋体" w:cs="宋体" w:hint="eastAsia"/>
          <w:bCs/>
          <w:szCs w:val="21"/>
        </w:rPr>
        <w:t>∶</w:t>
      </w:r>
      <w:r>
        <w:rPr>
          <w:rFonts w:ascii="宋体" w:hAnsi="宋体" w:cs="宋体" w:hint="eastAsia"/>
          <w:bCs/>
          <w:i/>
          <w:szCs w:val="21"/>
        </w:rPr>
        <w:t>W</w:t>
      </w:r>
      <w:r>
        <w:rPr>
          <w:rFonts w:ascii="宋体" w:hAnsi="宋体" w:cs="宋体" w:hint="eastAsia"/>
          <w:bCs/>
          <w:szCs w:val="21"/>
          <w:vertAlign w:val="subscript"/>
        </w:rPr>
        <w:t>2</w:t>
      </w:r>
      <w:r>
        <w:rPr>
          <w:rFonts w:ascii="宋体" w:hAnsi="宋体" w:cs="宋体" w:hint="eastAsia"/>
          <w:bCs/>
          <w:szCs w:val="21"/>
        </w:rPr>
        <w:t xml:space="preserve">=2∶3   </w:t>
      </w:r>
      <w:r>
        <w:rPr>
          <w:rFonts w:ascii="宋体" w:hAnsi="宋体" w:cs="宋体" w:hint="eastAsia"/>
          <w:bCs/>
          <w:i/>
          <w:szCs w:val="21"/>
        </w:rPr>
        <w:t>P</w:t>
      </w:r>
      <w:r>
        <w:rPr>
          <w:rFonts w:ascii="宋体" w:hAnsi="宋体" w:cs="宋体" w:hint="eastAsia"/>
          <w:bCs/>
          <w:szCs w:val="21"/>
          <w:vertAlign w:val="subscript"/>
        </w:rPr>
        <w:t>1</w:t>
      </w:r>
      <w:r>
        <w:rPr>
          <w:rFonts w:ascii="宋体" w:hAnsi="宋体" w:cs="宋体" w:hint="eastAsia"/>
          <w:bCs/>
          <w:szCs w:val="21"/>
        </w:rPr>
        <w:t>∶</w:t>
      </w:r>
      <w:r>
        <w:rPr>
          <w:rFonts w:ascii="宋体" w:hAnsi="宋体" w:cs="宋体" w:hint="eastAsia"/>
          <w:bCs/>
          <w:i/>
          <w:szCs w:val="21"/>
        </w:rPr>
        <w:t>P</w:t>
      </w:r>
      <w:r>
        <w:rPr>
          <w:rFonts w:ascii="宋体" w:hAnsi="宋体" w:cs="宋体" w:hint="eastAsia"/>
          <w:bCs/>
          <w:szCs w:val="21"/>
          <w:vertAlign w:val="subscript"/>
        </w:rPr>
        <w:t>2</w:t>
      </w:r>
      <w:r>
        <w:rPr>
          <w:rFonts w:ascii="宋体" w:hAnsi="宋体" w:cs="宋体" w:hint="eastAsia"/>
          <w:bCs/>
          <w:szCs w:val="21"/>
        </w:rPr>
        <w:t>=3∶4</w:t>
      </w:r>
      <w:r>
        <w:rPr>
          <w:rFonts w:ascii="宋体" w:hAnsi="宋体" w:cs="宋体" w:hint="eastAsia"/>
          <w:bCs/>
          <w:szCs w:val="21"/>
        </w:rPr>
        <w:tab/>
        <w:t>B.</w:t>
      </w:r>
      <w:r>
        <w:rPr>
          <w:rFonts w:ascii="宋体" w:hAnsi="宋体" w:cs="宋体" w:hint="eastAsia"/>
          <w:bCs/>
          <w:i/>
          <w:szCs w:val="21"/>
        </w:rPr>
        <w:t>W</w:t>
      </w:r>
      <w:r>
        <w:rPr>
          <w:rFonts w:ascii="宋体" w:hAnsi="宋体" w:cs="宋体" w:hint="eastAsia"/>
          <w:bCs/>
          <w:szCs w:val="21"/>
          <w:vertAlign w:val="subscript"/>
        </w:rPr>
        <w:t>1</w:t>
      </w:r>
      <w:r>
        <w:rPr>
          <w:rFonts w:ascii="宋体" w:hAnsi="宋体" w:cs="宋体" w:hint="eastAsia"/>
          <w:bCs/>
          <w:szCs w:val="21"/>
        </w:rPr>
        <w:t>∶</w:t>
      </w:r>
      <w:r>
        <w:rPr>
          <w:rFonts w:ascii="宋体" w:hAnsi="宋体" w:cs="宋体" w:hint="eastAsia"/>
          <w:bCs/>
          <w:i/>
          <w:szCs w:val="21"/>
        </w:rPr>
        <w:t>W</w:t>
      </w:r>
      <w:r>
        <w:rPr>
          <w:rFonts w:ascii="宋体" w:hAnsi="宋体" w:cs="宋体" w:hint="eastAsia"/>
          <w:bCs/>
          <w:szCs w:val="21"/>
          <w:vertAlign w:val="subscript"/>
        </w:rPr>
        <w:t xml:space="preserve"> 2</w:t>
      </w:r>
      <w:r>
        <w:rPr>
          <w:rFonts w:ascii="宋体" w:hAnsi="宋体" w:cs="宋体" w:hint="eastAsia"/>
          <w:bCs/>
          <w:szCs w:val="21"/>
        </w:rPr>
        <w:t xml:space="preserve">=2∶3  </w:t>
      </w:r>
      <w:r>
        <w:rPr>
          <w:rFonts w:ascii="宋体" w:hAnsi="宋体" w:cs="宋体" w:hint="eastAsia"/>
          <w:bCs/>
          <w:i/>
          <w:szCs w:val="21"/>
        </w:rPr>
        <w:t>P</w:t>
      </w:r>
      <w:r>
        <w:rPr>
          <w:rFonts w:ascii="宋体" w:hAnsi="宋体" w:cs="宋体" w:hint="eastAsia"/>
          <w:bCs/>
          <w:szCs w:val="21"/>
          <w:vertAlign w:val="subscript"/>
        </w:rPr>
        <w:t>1</w:t>
      </w:r>
      <w:r>
        <w:rPr>
          <w:rFonts w:ascii="宋体" w:hAnsi="宋体" w:cs="宋体" w:hint="eastAsia"/>
          <w:bCs/>
          <w:szCs w:val="21"/>
        </w:rPr>
        <w:t>∶</w:t>
      </w:r>
      <w:r>
        <w:rPr>
          <w:rFonts w:ascii="宋体" w:hAnsi="宋体" w:cs="宋体" w:hint="eastAsia"/>
          <w:bCs/>
          <w:i/>
          <w:szCs w:val="21"/>
        </w:rPr>
        <w:t>P</w:t>
      </w:r>
      <w:r>
        <w:rPr>
          <w:rFonts w:ascii="宋体" w:hAnsi="宋体" w:cs="宋体" w:hint="eastAsia"/>
          <w:bCs/>
          <w:szCs w:val="21"/>
          <w:vertAlign w:val="subscript"/>
        </w:rPr>
        <w:t>2</w:t>
      </w:r>
      <w:r>
        <w:rPr>
          <w:rFonts w:ascii="宋体" w:hAnsi="宋体" w:cs="宋体" w:hint="eastAsia"/>
          <w:bCs/>
          <w:szCs w:val="21"/>
        </w:rPr>
        <w:t>=2∶1</w:t>
      </w:r>
    </w:p>
    <w:p w:rsidR="00F762D4" w:rsidRDefault="00F762D4" w:rsidP="00F762D4">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lastRenderedPageBreak/>
        <w:t>C.</w:t>
      </w:r>
      <w:r>
        <w:rPr>
          <w:rFonts w:ascii="宋体" w:hAnsi="宋体" w:cs="宋体" w:hint="eastAsia"/>
          <w:bCs/>
          <w:i/>
          <w:szCs w:val="21"/>
        </w:rPr>
        <w:t>W</w:t>
      </w:r>
      <w:r>
        <w:rPr>
          <w:rFonts w:ascii="宋体" w:hAnsi="宋体" w:cs="宋体" w:hint="eastAsia"/>
          <w:bCs/>
          <w:szCs w:val="21"/>
          <w:vertAlign w:val="subscript"/>
        </w:rPr>
        <w:t>1</w:t>
      </w:r>
      <w:r>
        <w:rPr>
          <w:rFonts w:ascii="宋体" w:hAnsi="宋体" w:cs="宋体" w:hint="eastAsia"/>
          <w:bCs/>
          <w:szCs w:val="21"/>
        </w:rPr>
        <w:t>∶</w:t>
      </w:r>
      <w:r>
        <w:rPr>
          <w:rFonts w:ascii="宋体" w:hAnsi="宋体" w:cs="宋体" w:hint="eastAsia"/>
          <w:bCs/>
          <w:i/>
          <w:szCs w:val="21"/>
        </w:rPr>
        <w:t>W</w:t>
      </w:r>
      <w:r>
        <w:rPr>
          <w:rFonts w:ascii="宋体" w:hAnsi="宋体" w:cs="宋体" w:hint="eastAsia"/>
          <w:bCs/>
          <w:szCs w:val="21"/>
          <w:vertAlign w:val="subscript"/>
        </w:rPr>
        <w:t xml:space="preserve"> 2</w:t>
      </w:r>
      <w:r>
        <w:rPr>
          <w:rFonts w:ascii="宋体" w:hAnsi="宋体" w:cs="宋体" w:hint="eastAsia"/>
          <w:bCs/>
          <w:szCs w:val="21"/>
        </w:rPr>
        <w:t xml:space="preserve">=3∶2  </w:t>
      </w:r>
      <w:r>
        <w:rPr>
          <w:rFonts w:ascii="宋体" w:hAnsi="宋体" w:cs="宋体" w:hint="eastAsia"/>
          <w:bCs/>
          <w:i/>
          <w:szCs w:val="21"/>
        </w:rPr>
        <w:t xml:space="preserve"> P</w:t>
      </w:r>
      <w:r>
        <w:rPr>
          <w:rFonts w:ascii="宋体" w:hAnsi="宋体" w:cs="宋体" w:hint="eastAsia"/>
          <w:bCs/>
          <w:szCs w:val="21"/>
          <w:vertAlign w:val="subscript"/>
        </w:rPr>
        <w:t>1</w:t>
      </w:r>
      <w:r>
        <w:rPr>
          <w:rFonts w:ascii="宋体" w:hAnsi="宋体" w:cs="宋体" w:hint="eastAsia"/>
          <w:bCs/>
          <w:szCs w:val="21"/>
        </w:rPr>
        <w:t>∶</w:t>
      </w:r>
      <w:r>
        <w:rPr>
          <w:rFonts w:ascii="宋体" w:hAnsi="宋体" w:cs="宋体" w:hint="eastAsia"/>
          <w:bCs/>
          <w:i/>
          <w:szCs w:val="21"/>
        </w:rPr>
        <w:t>P</w:t>
      </w:r>
      <w:r>
        <w:rPr>
          <w:rFonts w:ascii="宋体" w:hAnsi="宋体" w:cs="宋体" w:hint="eastAsia"/>
          <w:bCs/>
          <w:szCs w:val="21"/>
          <w:vertAlign w:val="subscript"/>
        </w:rPr>
        <w:t>2</w:t>
      </w:r>
      <w:r>
        <w:rPr>
          <w:rFonts w:ascii="宋体" w:hAnsi="宋体" w:cs="宋体" w:hint="eastAsia"/>
          <w:bCs/>
          <w:szCs w:val="21"/>
        </w:rPr>
        <w:t>=3∶4</w:t>
      </w:r>
      <w:r>
        <w:rPr>
          <w:rFonts w:ascii="宋体" w:hAnsi="宋体" w:cs="宋体" w:hint="eastAsia"/>
          <w:bCs/>
          <w:szCs w:val="21"/>
        </w:rPr>
        <w:tab/>
        <w:t>D.</w:t>
      </w:r>
      <w:r>
        <w:rPr>
          <w:rFonts w:ascii="宋体" w:hAnsi="宋体" w:cs="宋体" w:hint="eastAsia"/>
          <w:bCs/>
          <w:i/>
          <w:szCs w:val="21"/>
        </w:rPr>
        <w:t>W</w:t>
      </w:r>
      <w:r>
        <w:rPr>
          <w:rFonts w:ascii="宋体" w:hAnsi="宋体" w:cs="宋体" w:hint="eastAsia"/>
          <w:bCs/>
          <w:szCs w:val="21"/>
          <w:vertAlign w:val="subscript"/>
        </w:rPr>
        <w:t>1</w:t>
      </w:r>
      <w:r>
        <w:rPr>
          <w:rFonts w:ascii="宋体" w:hAnsi="宋体" w:cs="宋体" w:hint="eastAsia"/>
          <w:bCs/>
          <w:szCs w:val="21"/>
        </w:rPr>
        <w:t>∶</w:t>
      </w:r>
      <w:r>
        <w:rPr>
          <w:rFonts w:ascii="宋体" w:hAnsi="宋体" w:cs="宋体" w:hint="eastAsia"/>
          <w:bCs/>
          <w:i/>
          <w:szCs w:val="21"/>
        </w:rPr>
        <w:t>W</w:t>
      </w:r>
      <w:r>
        <w:rPr>
          <w:rFonts w:ascii="宋体" w:hAnsi="宋体" w:cs="宋体" w:hint="eastAsia"/>
          <w:bCs/>
          <w:szCs w:val="21"/>
          <w:vertAlign w:val="subscript"/>
        </w:rPr>
        <w:t xml:space="preserve"> 2</w:t>
      </w:r>
      <w:r>
        <w:rPr>
          <w:rFonts w:ascii="宋体" w:hAnsi="宋体" w:cs="宋体" w:hint="eastAsia"/>
          <w:bCs/>
          <w:szCs w:val="21"/>
        </w:rPr>
        <w:t xml:space="preserve">=3∶2  </w:t>
      </w:r>
      <w:r>
        <w:rPr>
          <w:rFonts w:ascii="宋体" w:hAnsi="宋体" w:cs="宋体" w:hint="eastAsia"/>
          <w:bCs/>
          <w:i/>
          <w:szCs w:val="21"/>
        </w:rPr>
        <w:t>P</w:t>
      </w:r>
      <w:r>
        <w:rPr>
          <w:rFonts w:ascii="宋体" w:hAnsi="宋体" w:cs="宋体" w:hint="eastAsia"/>
          <w:bCs/>
          <w:szCs w:val="21"/>
          <w:vertAlign w:val="subscript"/>
        </w:rPr>
        <w:t>1</w:t>
      </w:r>
      <w:r>
        <w:rPr>
          <w:rFonts w:ascii="宋体" w:hAnsi="宋体" w:cs="宋体" w:hint="eastAsia"/>
          <w:bCs/>
          <w:szCs w:val="21"/>
        </w:rPr>
        <w:t>∶</w:t>
      </w:r>
      <w:r>
        <w:rPr>
          <w:rFonts w:ascii="宋体" w:hAnsi="宋体" w:cs="宋体" w:hint="eastAsia"/>
          <w:bCs/>
          <w:i/>
          <w:szCs w:val="21"/>
        </w:rPr>
        <w:t>P</w:t>
      </w:r>
      <w:r>
        <w:rPr>
          <w:rFonts w:ascii="宋体" w:hAnsi="宋体" w:cs="宋体" w:hint="eastAsia"/>
          <w:bCs/>
          <w:szCs w:val="21"/>
          <w:vertAlign w:val="subscript"/>
        </w:rPr>
        <w:t>2</w:t>
      </w:r>
      <w:r>
        <w:rPr>
          <w:rFonts w:ascii="宋体" w:hAnsi="宋体" w:cs="宋体" w:hint="eastAsia"/>
          <w:bCs/>
          <w:szCs w:val="21"/>
        </w:rPr>
        <w:t>=1∶2</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【答案】C</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【解析】由题可知，妈妈与宁宁爬山的高度相同，妈妈的体重是宁宁的1.5倍，即 </w:t>
      </w:r>
    </w:p>
    <w:p w:rsidR="00F762D4" w:rsidRDefault="00F762D4" w:rsidP="00F762D4">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G</w:t>
      </w:r>
      <w:r>
        <w:rPr>
          <w:rFonts w:ascii="宋体" w:hAnsi="宋体" w:cs="宋体" w:hint="eastAsia"/>
          <w:bCs/>
          <w:color w:val="FF0000"/>
          <w:szCs w:val="21"/>
          <w:vertAlign w:val="subscript"/>
        </w:rPr>
        <w:t>1</w:t>
      </w:r>
      <w:r>
        <w:rPr>
          <w:rFonts w:ascii="宋体" w:hAnsi="宋体" w:cs="宋体" w:hint="eastAsia"/>
          <w:bCs/>
          <w:color w:val="FF0000"/>
          <w:szCs w:val="21"/>
        </w:rPr>
        <w:t>∶</w:t>
      </w:r>
      <w:r>
        <w:rPr>
          <w:rFonts w:ascii="宋体" w:hAnsi="宋体" w:cs="宋体" w:hint="eastAsia"/>
          <w:bCs/>
          <w:i/>
          <w:color w:val="FF0000"/>
          <w:szCs w:val="21"/>
        </w:rPr>
        <w:t>G</w:t>
      </w:r>
      <w:r>
        <w:rPr>
          <w:rFonts w:ascii="宋体" w:hAnsi="宋体" w:cs="宋体" w:hint="eastAsia"/>
          <w:bCs/>
          <w:color w:val="FF0000"/>
          <w:szCs w:val="21"/>
          <w:vertAlign w:val="subscript"/>
        </w:rPr>
        <w:t>2</w:t>
      </w:r>
      <w:r>
        <w:rPr>
          <w:rFonts w:ascii="宋体" w:hAnsi="宋体" w:cs="宋体" w:hint="eastAsia"/>
          <w:bCs/>
          <w:color w:val="FF0000"/>
          <w:szCs w:val="21"/>
        </w:rPr>
        <w:t>=1.5∶ 1</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妈妈所用的时间是宁宁的2倍，即</w:t>
      </w:r>
    </w:p>
    <w:p w:rsidR="00F762D4" w:rsidRDefault="00F762D4" w:rsidP="00F762D4">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t</w:t>
      </w:r>
      <w:r>
        <w:rPr>
          <w:rFonts w:ascii="宋体" w:hAnsi="宋体" w:cs="宋体" w:hint="eastAsia"/>
          <w:bCs/>
          <w:color w:val="FF0000"/>
          <w:szCs w:val="21"/>
          <w:vertAlign w:val="subscript"/>
        </w:rPr>
        <w:t>1</w:t>
      </w:r>
      <w:r>
        <w:rPr>
          <w:rFonts w:ascii="宋体" w:hAnsi="宋体" w:cs="宋体" w:hint="eastAsia"/>
          <w:bCs/>
          <w:color w:val="FF0000"/>
          <w:szCs w:val="21"/>
        </w:rPr>
        <w:t>∶</w:t>
      </w:r>
      <w:r>
        <w:rPr>
          <w:rFonts w:ascii="宋体" w:hAnsi="宋体" w:cs="宋体" w:hint="eastAsia"/>
          <w:bCs/>
          <w:i/>
          <w:color w:val="FF0000"/>
          <w:szCs w:val="21"/>
        </w:rPr>
        <w:t>t</w:t>
      </w:r>
      <w:r>
        <w:rPr>
          <w:rFonts w:ascii="宋体" w:hAnsi="宋体" w:cs="宋体" w:hint="eastAsia"/>
          <w:bCs/>
          <w:color w:val="FF0000"/>
          <w:szCs w:val="21"/>
          <w:vertAlign w:val="subscript"/>
        </w:rPr>
        <w:t>2</w:t>
      </w:r>
      <w:r>
        <w:rPr>
          <w:rFonts w:ascii="宋体" w:hAnsi="宋体" w:cs="宋体" w:hint="eastAsia"/>
          <w:bCs/>
          <w:color w:val="FF0000"/>
          <w:szCs w:val="21"/>
        </w:rPr>
        <w:t>=2∶1</w:t>
      </w:r>
    </w:p>
    <w:p w:rsidR="00F762D4" w:rsidRDefault="00F762D4" w:rsidP="00F762D4">
      <w:pPr>
        <w:spacing w:before="180" w:line="360" w:lineRule="auto"/>
        <w:ind w:right="45"/>
        <w:jc w:val="left"/>
        <w:textAlignment w:val="center"/>
        <w:rPr>
          <w:rFonts w:ascii="宋体" w:hAnsi="宋体" w:cs="宋体" w:hint="eastAsia"/>
          <w:bCs/>
          <w:color w:val="FF0000"/>
          <w:szCs w:val="21"/>
        </w:rPr>
      </w:pPr>
      <w:r>
        <w:rPr>
          <w:rFonts w:ascii="宋体" w:hAnsi="宋体" w:cs="宋体" w:hint="eastAsia"/>
          <w:bCs/>
          <w:color w:val="FF0000"/>
          <w:szCs w:val="21"/>
        </w:rPr>
        <w:t>由</w:t>
      </w:r>
      <w:r>
        <w:rPr>
          <w:rFonts w:ascii="宋体" w:hAnsi="宋体" w:cs="宋体" w:hint="eastAsia"/>
          <w:bCs/>
          <w:i/>
          <w:color w:val="FF0000"/>
          <w:szCs w:val="21"/>
        </w:rPr>
        <w:t>W</w:t>
      </w:r>
      <w:r>
        <w:rPr>
          <w:rFonts w:ascii="宋体" w:hAnsi="宋体" w:cs="宋体" w:hint="eastAsia"/>
          <w:bCs/>
          <w:color w:val="FF0000"/>
          <w:szCs w:val="21"/>
        </w:rPr>
        <w:t>=</w:t>
      </w:r>
      <w:proofErr w:type="spellStart"/>
      <w:r>
        <w:rPr>
          <w:rFonts w:ascii="宋体" w:hAnsi="宋体" w:cs="宋体" w:hint="eastAsia"/>
          <w:bCs/>
          <w:i/>
          <w:color w:val="FF0000"/>
          <w:szCs w:val="21"/>
        </w:rPr>
        <w:t>Gh</w:t>
      </w:r>
      <w:proofErr w:type="spellEnd"/>
      <w:r>
        <w:rPr>
          <w:rFonts w:ascii="宋体" w:hAnsi="宋体" w:cs="宋体" w:hint="eastAsia"/>
          <w:bCs/>
          <w:color w:val="FF0000"/>
          <w:szCs w:val="21"/>
        </w:rPr>
        <w:t>可得，妈妈和宁宁克服重力做功之比</w:t>
      </w:r>
    </w:p>
    <w:p w:rsidR="00F762D4" w:rsidRDefault="00F762D4" w:rsidP="00F762D4">
      <w:pPr>
        <w:spacing w:before="180" w:line="360" w:lineRule="auto"/>
        <w:ind w:right="45"/>
        <w:jc w:val="center"/>
        <w:textAlignment w:val="center"/>
        <w:rPr>
          <w:rFonts w:ascii="宋体" w:hAnsi="宋体" w:cs="宋体" w:hint="eastAsia"/>
          <w:bCs/>
          <w:color w:val="FF0000"/>
          <w:szCs w:val="21"/>
        </w:rPr>
      </w:pPr>
      <w:r>
        <w:rPr>
          <w:rFonts w:ascii="宋体" w:hAnsi="宋体" w:cs="宋体" w:hint="eastAsia"/>
          <w:bCs/>
          <w:color w:val="FF0000"/>
          <w:szCs w:val="21"/>
        </w:rPr>
        <w:object w:dxaOrig="2500" w:dyaOrig="680">
          <v:shape id="对象 388" o:spid="_x0000_i1034" type="#_x0000_t75" alt="eqIdaa8d861820174355ada94ebe8e9868bf" style="width:124.8pt;height:34.2pt;mso-position-horizontal-relative:page;mso-position-vertical-relative:page" o:ole="">
            <v:imagedata r:id="rId35" o:title="eqIdaa8d861820174355ada94ebe8e9868bf"/>
          </v:shape>
          <o:OLEObject Type="Embed" ProgID="Equation.DSMT4" ShapeID="对象 388" DrawAspect="Content" ObjectID="_1657207773" r:id="rId36"/>
        </w:object>
      </w:r>
    </w:p>
    <w:p w:rsidR="00F762D4" w:rsidRDefault="00F762D4" w:rsidP="00F762D4">
      <w:pPr>
        <w:spacing w:line="360" w:lineRule="auto"/>
        <w:ind w:right="45"/>
        <w:jc w:val="left"/>
        <w:textAlignment w:val="center"/>
        <w:rPr>
          <w:rFonts w:ascii="宋体" w:hAnsi="宋体" w:cs="宋体" w:hint="eastAsia"/>
          <w:bCs/>
          <w:color w:val="FF0000"/>
          <w:szCs w:val="21"/>
        </w:rPr>
      </w:pPr>
      <w:r>
        <w:rPr>
          <w:rFonts w:ascii="宋体" w:hAnsi="宋体" w:cs="宋体" w:hint="eastAsia"/>
          <w:bCs/>
          <w:color w:val="FF0000"/>
          <w:szCs w:val="21"/>
        </w:rPr>
        <w:t>妈妈和宁宁克服重力做功的功率之比</w:t>
      </w:r>
    </w:p>
    <w:p w:rsidR="00F762D4" w:rsidRDefault="00F762D4" w:rsidP="00F762D4">
      <w:pPr>
        <w:spacing w:line="360" w:lineRule="auto"/>
        <w:ind w:right="45"/>
        <w:jc w:val="center"/>
        <w:textAlignment w:val="center"/>
        <w:rPr>
          <w:rFonts w:ascii="宋体" w:hAnsi="宋体" w:cs="宋体" w:hint="eastAsia"/>
          <w:bCs/>
          <w:color w:val="FF0000"/>
          <w:szCs w:val="21"/>
        </w:rPr>
      </w:pPr>
      <w:r>
        <w:rPr>
          <w:rFonts w:ascii="宋体" w:hAnsi="宋体" w:cs="宋体" w:hint="eastAsia"/>
          <w:bCs/>
          <w:color w:val="FF0000"/>
          <w:szCs w:val="21"/>
        </w:rPr>
        <w:object w:dxaOrig="2977" w:dyaOrig="1316">
          <v:shape id="对象 389" o:spid="_x0000_i1035" type="#_x0000_t75" alt="eqId60876753a6e0442db265adbe2ef23598" style="width:148.8pt;height:66pt;mso-position-horizontal-relative:page;mso-position-vertical-relative:page" o:ole="">
            <v:imagedata r:id="rId37" o:title="eqId60876753a6e0442db265adbe2ef23598"/>
          </v:shape>
          <o:OLEObject Type="Embed" ProgID="Equation.DSMT4" ShapeID="对象 389" DrawAspect="Content" ObjectID="_1657207774" r:id="rId38"/>
        </w:object>
      </w:r>
    </w:p>
    <w:p w:rsidR="00F762D4" w:rsidRDefault="00F762D4" w:rsidP="00F762D4">
      <w:pPr>
        <w:spacing w:line="360" w:lineRule="auto"/>
        <w:ind w:right="45"/>
        <w:jc w:val="left"/>
        <w:textAlignment w:val="center"/>
        <w:rPr>
          <w:rFonts w:ascii="宋体" w:hAnsi="宋体" w:cs="宋体" w:hint="eastAsia"/>
          <w:bCs/>
          <w:szCs w:val="21"/>
        </w:rPr>
      </w:pPr>
      <w:r>
        <w:rPr>
          <w:rFonts w:ascii="宋体" w:hAnsi="宋体" w:cs="宋体" w:hint="eastAsia"/>
          <w:bCs/>
          <w:color w:val="FF0000"/>
          <w:szCs w:val="21"/>
        </w:rPr>
        <w:t>故选C。</w:t>
      </w:r>
    </w:p>
    <w:p w:rsidR="00F762D4" w:rsidRDefault="00F762D4" w:rsidP="00F762D4">
      <w:pPr>
        <w:rPr>
          <w:rFonts w:ascii="宋体" w:hAnsi="宋体" w:cs="宋体" w:hint="eastAsia"/>
          <w:b/>
          <w:szCs w:val="21"/>
        </w:rPr>
      </w:pPr>
      <w:r>
        <w:rPr>
          <w:rFonts w:ascii="宋体" w:hAnsi="宋体" w:cs="宋体" w:hint="eastAsia"/>
          <w:b/>
          <w:szCs w:val="21"/>
        </w:rPr>
        <w:t>二、填空题</w:t>
      </w:r>
    </w:p>
    <w:p w:rsidR="00F762D4" w:rsidRDefault="00F762D4" w:rsidP="00F762D4">
      <w:pPr>
        <w:spacing w:line="360" w:lineRule="auto"/>
        <w:jc w:val="left"/>
        <w:textAlignment w:val="center"/>
        <w:rPr>
          <w:rFonts w:ascii="宋体" w:hAnsi="宋体" w:cs="宋体" w:hint="eastAsia"/>
          <w:bCs/>
          <w:szCs w:val="21"/>
        </w:rPr>
      </w:pPr>
      <w:r>
        <w:rPr>
          <w:rFonts w:ascii="宋体" w:hAnsi="宋体" w:cs="宋体" w:hint="eastAsia"/>
          <w:bCs/>
          <w:szCs w:val="21"/>
        </w:rPr>
        <w:t>11.如图甲所示，用弹簧测力计测量水平桌面上</w:t>
      </w:r>
      <w:proofErr w:type="gramStart"/>
      <w:r>
        <w:rPr>
          <w:rFonts w:ascii="宋体" w:hAnsi="宋体" w:cs="宋体" w:hint="eastAsia"/>
          <w:bCs/>
          <w:szCs w:val="21"/>
        </w:rPr>
        <w:t>的钩码所受</w:t>
      </w:r>
      <w:proofErr w:type="gramEnd"/>
      <w:r>
        <w:rPr>
          <w:rFonts w:ascii="宋体" w:hAnsi="宋体" w:cs="宋体" w:hint="eastAsia"/>
          <w:bCs/>
          <w:szCs w:val="21"/>
        </w:rPr>
        <w:t>的重力。弹簧测力计从图示位置开始向上缓慢提升，其示数</w:t>
      </w:r>
      <w:r>
        <w:rPr>
          <w:rFonts w:ascii="宋体" w:hAnsi="宋体" w:cs="宋体" w:hint="eastAsia"/>
          <w:bCs/>
          <w:i/>
          <w:szCs w:val="21"/>
        </w:rPr>
        <w:t>F</w:t>
      </w:r>
      <w:r>
        <w:rPr>
          <w:rFonts w:ascii="宋体" w:hAnsi="宋体" w:cs="宋体" w:hint="eastAsia"/>
          <w:bCs/>
          <w:szCs w:val="21"/>
        </w:rPr>
        <w:t>与提</w:t>
      </w:r>
      <w:proofErr w:type="gramStart"/>
      <w:r>
        <w:rPr>
          <w:rFonts w:ascii="宋体" w:hAnsi="宋体" w:cs="宋体" w:hint="eastAsia"/>
          <w:bCs/>
          <w:szCs w:val="21"/>
        </w:rPr>
        <w:t>钮上升</w:t>
      </w:r>
      <w:proofErr w:type="gramEnd"/>
      <w:r>
        <w:rPr>
          <w:rFonts w:ascii="宋体" w:hAnsi="宋体" w:cs="宋体" w:hint="eastAsia"/>
          <w:bCs/>
          <w:szCs w:val="21"/>
        </w:rPr>
        <w:t>的高度</w:t>
      </w:r>
      <w:r>
        <w:rPr>
          <w:rFonts w:ascii="宋体" w:hAnsi="宋体" w:cs="宋体" w:hint="eastAsia"/>
          <w:bCs/>
          <w:i/>
          <w:szCs w:val="21"/>
        </w:rPr>
        <w:t>h</w:t>
      </w:r>
      <w:r>
        <w:rPr>
          <w:rFonts w:ascii="宋体" w:hAnsi="宋体" w:cs="宋体" w:hint="eastAsia"/>
          <w:bCs/>
          <w:szCs w:val="21"/>
        </w:rPr>
        <w:t>之间的关系如图乙所示，从开始提升到</w:t>
      </w:r>
      <w:r>
        <w:rPr>
          <w:rFonts w:ascii="宋体" w:hAnsi="宋体" w:cs="宋体" w:hint="eastAsia"/>
          <w:bCs/>
          <w:i/>
          <w:szCs w:val="21"/>
        </w:rPr>
        <w:t>h</w:t>
      </w:r>
      <w:r>
        <w:rPr>
          <w:rFonts w:ascii="宋体" w:hAnsi="宋体" w:cs="宋体" w:hint="eastAsia"/>
          <w:bCs/>
          <w:szCs w:val="21"/>
        </w:rPr>
        <w:t>=16cm，弹簧测力计</w:t>
      </w:r>
      <w:proofErr w:type="gramStart"/>
      <w:r>
        <w:rPr>
          <w:rFonts w:ascii="宋体" w:hAnsi="宋体" w:cs="宋体" w:hint="eastAsia"/>
          <w:bCs/>
          <w:szCs w:val="21"/>
        </w:rPr>
        <w:t>对钩码所做</w:t>
      </w:r>
      <w:proofErr w:type="gramEnd"/>
      <w:r>
        <w:rPr>
          <w:rFonts w:ascii="宋体" w:hAnsi="宋体" w:cs="宋体" w:hint="eastAsia"/>
          <w:bCs/>
          <w:szCs w:val="21"/>
        </w:rPr>
        <w:t>的功是_____J。</w:t>
      </w:r>
    </w:p>
    <w:p w:rsidR="00F762D4" w:rsidRDefault="00F762D4" w:rsidP="00F762D4">
      <w:pPr>
        <w:spacing w:line="360" w:lineRule="auto"/>
        <w:jc w:val="left"/>
        <w:textAlignment w:val="center"/>
        <w:rPr>
          <w:rFonts w:ascii="宋体" w:hAnsi="宋体" w:cs="宋体" w:hint="eastAsia"/>
          <w:bCs/>
          <w:szCs w:val="21"/>
        </w:rPr>
      </w:pPr>
      <w:r>
        <w:rPr>
          <w:rFonts w:ascii="宋体" w:hAnsi="宋体" w:cs="宋体"/>
          <w:noProof/>
          <w:sz w:val="24"/>
        </w:rPr>
        <w:drawing>
          <wp:inline distT="0" distB="0" distL="0" distR="0">
            <wp:extent cx="2331720" cy="1303020"/>
            <wp:effectExtent l="0" t="0" r="0" b="0"/>
            <wp:docPr id="267" name="图片 26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2" descr="IMG_256"/>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bwMode="auto">
                    <a:xfrm>
                      <a:off x="0" y="0"/>
                      <a:ext cx="2331720" cy="1303020"/>
                    </a:xfrm>
                    <a:prstGeom prst="rect">
                      <a:avLst/>
                    </a:prstGeom>
                    <a:noFill/>
                    <a:ln>
                      <a:noFill/>
                    </a:ln>
                    <a:effectLst/>
                  </pic:spPr>
                </pic:pic>
              </a:graphicData>
            </a:graphic>
          </wp:inline>
        </w:drawing>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【答案】0.45</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w:t>
      </w:r>
      <w:proofErr w:type="gramStart"/>
      <w:r>
        <w:rPr>
          <w:rFonts w:ascii="宋体" w:hAnsi="宋体" w:cs="宋体" w:hint="eastAsia"/>
          <w:bCs/>
          <w:color w:val="FF0000"/>
          <w:szCs w:val="21"/>
        </w:rPr>
        <w:t>钩码离开</w:t>
      </w:r>
      <w:proofErr w:type="gramEnd"/>
      <w:r>
        <w:rPr>
          <w:rFonts w:ascii="宋体" w:hAnsi="宋体" w:cs="宋体" w:hint="eastAsia"/>
          <w:bCs/>
          <w:color w:val="FF0000"/>
          <w:szCs w:val="21"/>
        </w:rPr>
        <w:t>桌面后测力计的示</w:t>
      </w:r>
      <w:proofErr w:type="gramStart"/>
      <w:r>
        <w:rPr>
          <w:rFonts w:ascii="宋体" w:hAnsi="宋体" w:cs="宋体" w:hint="eastAsia"/>
          <w:bCs/>
          <w:color w:val="FF0000"/>
          <w:szCs w:val="21"/>
        </w:rPr>
        <w:t>数不再</w:t>
      </w:r>
      <w:proofErr w:type="gramEnd"/>
      <w:r>
        <w:rPr>
          <w:rFonts w:ascii="宋体" w:hAnsi="宋体" w:cs="宋体" w:hint="eastAsia"/>
          <w:bCs/>
          <w:color w:val="FF0000"/>
          <w:szCs w:val="21"/>
        </w:rPr>
        <w:t>变化，此时示数即为钩码所受重力大小，</w:t>
      </w:r>
      <w:proofErr w:type="gramStart"/>
      <w:r>
        <w:rPr>
          <w:rFonts w:ascii="宋体" w:hAnsi="宋体" w:cs="宋体" w:hint="eastAsia"/>
          <w:bCs/>
          <w:color w:val="FF0000"/>
          <w:szCs w:val="21"/>
        </w:rPr>
        <w:t>故钩码所受</w:t>
      </w:r>
      <w:proofErr w:type="gramEnd"/>
      <w:r>
        <w:rPr>
          <w:rFonts w:ascii="宋体" w:hAnsi="宋体" w:cs="宋体" w:hint="eastAsia"/>
          <w:bCs/>
          <w:color w:val="FF0000"/>
          <w:szCs w:val="21"/>
        </w:rPr>
        <w:t>的重力为4.5N。</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由</w:t>
      </w:r>
      <w:proofErr w:type="gramStart"/>
      <w:r>
        <w:rPr>
          <w:rFonts w:ascii="宋体" w:hAnsi="宋体" w:cs="宋体" w:hint="eastAsia"/>
          <w:bCs/>
          <w:color w:val="FF0000"/>
          <w:szCs w:val="21"/>
        </w:rPr>
        <w:t>图象</w:t>
      </w:r>
      <w:proofErr w:type="gramEnd"/>
      <w:r>
        <w:rPr>
          <w:rFonts w:ascii="宋体" w:hAnsi="宋体" w:cs="宋体" w:hint="eastAsia"/>
          <w:bCs/>
          <w:color w:val="FF0000"/>
          <w:szCs w:val="21"/>
        </w:rPr>
        <w:t>知，</w:t>
      </w:r>
      <w:proofErr w:type="gramStart"/>
      <w:r>
        <w:rPr>
          <w:rFonts w:ascii="宋体" w:hAnsi="宋体" w:cs="宋体" w:hint="eastAsia"/>
          <w:bCs/>
          <w:color w:val="FF0000"/>
          <w:szCs w:val="21"/>
        </w:rPr>
        <w:t>钩码移动</w:t>
      </w:r>
      <w:proofErr w:type="gramEnd"/>
      <w:r>
        <w:rPr>
          <w:rFonts w:ascii="宋体" w:hAnsi="宋体" w:cs="宋体" w:hint="eastAsia"/>
          <w:bCs/>
          <w:color w:val="FF0000"/>
          <w:szCs w:val="21"/>
        </w:rPr>
        <w:t>的距离</w:t>
      </w:r>
    </w:p>
    <w:p w:rsidR="00F762D4" w:rsidRDefault="00F762D4" w:rsidP="00F762D4">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015" w:dyaOrig="285">
          <v:shape id="对象 390" o:spid="_x0000_i1036" type="#_x0000_t75" alt="eqId94a1a1f1c10d46bf965e9e1c605954e4" style="width:150.6pt;height:14.4pt;mso-position-horizontal-relative:page;mso-position-vertical-relative:page" o:ole="">
            <v:imagedata r:id="rId41" o:title="eqId94a1a1f1c10d46bf965e9e1c605954e4"/>
          </v:shape>
          <o:OLEObject Type="Embed" ProgID="Equation.DSMT4" ShapeID="对象 390" DrawAspect="Content" ObjectID="_1657207775" r:id="rId42"/>
        </w:objec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从开始提升到</w:t>
      </w:r>
      <w:r>
        <w:rPr>
          <w:rFonts w:ascii="宋体" w:hAnsi="宋体" w:cs="宋体" w:hint="eastAsia"/>
          <w:bCs/>
          <w:i/>
          <w:color w:val="FF0000"/>
          <w:szCs w:val="21"/>
        </w:rPr>
        <w:t>h</w:t>
      </w:r>
      <w:r>
        <w:rPr>
          <w:rFonts w:ascii="宋体" w:hAnsi="宋体" w:cs="宋体" w:hint="eastAsia"/>
          <w:bCs/>
          <w:color w:val="FF0000"/>
          <w:szCs w:val="21"/>
        </w:rPr>
        <w:t>=16cm，弹簧测力计</w:t>
      </w:r>
      <w:proofErr w:type="gramStart"/>
      <w:r>
        <w:rPr>
          <w:rFonts w:ascii="宋体" w:hAnsi="宋体" w:cs="宋体" w:hint="eastAsia"/>
          <w:bCs/>
          <w:color w:val="FF0000"/>
          <w:szCs w:val="21"/>
        </w:rPr>
        <w:t>对钩码所做</w:t>
      </w:r>
      <w:proofErr w:type="gramEnd"/>
      <w:r>
        <w:rPr>
          <w:rFonts w:ascii="宋体" w:hAnsi="宋体" w:cs="宋体" w:hint="eastAsia"/>
          <w:bCs/>
          <w:color w:val="FF0000"/>
          <w:szCs w:val="21"/>
        </w:rPr>
        <w:t>的功</w:t>
      </w:r>
    </w:p>
    <w:p w:rsidR="00F762D4" w:rsidRDefault="00F762D4" w:rsidP="00F762D4">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835" w:dyaOrig="285">
          <v:shape id="对象 391" o:spid="_x0000_i1037" type="#_x0000_t75" alt="eqId672e779a2f534404a298cce7a5b28fb3" style="width:141.6pt;height:14.4pt;mso-position-horizontal-relative:page;mso-position-vertical-relative:page" o:ole="">
            <v:imagedata r:id="rId43" o:title="eqId672e779a2f534404a298cce7a5b28fb3"/>
          </v:shape>
          <o:OLEObject Type="Embed" ProgID="Equation.DSMT4" ShapeID="对象 391" DrawAspect="Content" ObjectID="_1657207776" r:id="rId44"/>
        </w:object>
      </w:r>
    </w:p>
    <w:p w:rsidR="00F762D4" w:rsidRDefault="00F762D4" w:rsidP="00F762D4">
      <w:pPr>
        <w:spacing w:line="360" w:lineRule="auto"/>
        <w:jc w:val="left"/>
        <w:textAlignment w:val="center"/>
        <w:rPr>
          <w:rFonts w:ascii="宋体" w:hAnsi="宋体" w:cs="宋体" w:hint="eastAsia"/>
          <w:bCs/>
          <w:szCs w:val="21"/>
        </w:rPr>
      </w:pPr>
      <w:r>
        <w:rPr>
          <w:rFonts w:ascii="宋体" w:hAnsi="宋体" w:cs="宋体" w:hint="eastAsia"/>
          <w:bCs/>
          <w:szCs w:val="21"/>
        </w:rPr>
        <w:t>12.如图为四旋翼无人机，质量为1.2kg，下方悬挂着一个质量为0.3kg的摄像机.前5s无人机从地面竖直上升了10m，然后水平飞行了30秒.无人机前5s对摄像机做功____J，后30s，无人机对摄像机做功___J.</w:t>
      </w:r>
    </w:p>
    <w:p w:rsidR="00F762D4" w:rsidRDefault="00F762D4" w:rsidP="00F762D4">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219200" cy="914400"/>
            <wp:effectExtent l="0" t="0" r="0" b="0"/>
            <wp:docPr id="266" name="图片 26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9401352" descr="figure"/>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219200" cy="914400"/>
                    </a:xfrm>
                    <a:prstGeom prst="rect">
                      <a:avLst/>
                    </a:prstGeom>
                    <a:noFill/>
                    <a:ln>
                      <a:noFill/>
                    </a:ln>
                  </pic:spPr>
                </pic:pic>
              </a:graphicData>
            </a:graphic>
          </wp:inline>
        </w:drawing>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【答案】30    0    </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【解析】[1]摄像机的重力： </w:t>
      </w:r>
    </w:p>
    <w:p w:rsidR="00F762D4" w:rsidRDefault="00F762D4" w:rsidP="00F762D4">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015" w:dyaOrig="315">
          <v:shape id="对象 392" o:spid="_x0000_i1038" type="#_x0000_t75" alt="eqId9cfc8407c45f4be3bda92e4a70bc61ff" style="width:150.6pt;height:15.6pt;mso-position-horizontal-relative:page;mso-position-vertical-relative:page" o:ole="">
            <v:imagedata r:id="rId46" o:title="eqId9cfc8407c45f4be3bda92e4a70bc61ff"/>
          </v:shape>
          <o:OLEObject Type="Embed" ProgID="Equation.DSMT4" ShapeID="对象 392" DrawAspect="Content" ObjectID="_1657207777" r:id="rId47"/>
        </w:object>
      </w:r>
      <w:r>
        <w:rPr>
          <w:rFonts w:ascii="宋体" w:hAnsi="宋体" w:cs="宋体" w:hint="eastAsia"/>
          <w:bCs/>
          <w:color w:val="FF0000"/>
          <w:szCs w:val="21"/>
        </w:rPr>
        <w:t>；</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无人机前5秒对摄像机做功： </w:t>
      </w:r>
    </w:p>
    <w:p w:rsidR="00F762D4" w:rsidRDefault="00F762D4" w:rsidP="00F762D4">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520" w:dyaOrig="285">
          <v:shape id="对象 393" o:spid="_x0000_i1039" type="#_x0000_t75" alt="eqId1e60635067a94754bed7bcadfae71559" style="width:126pt;height:14.4pt;mso-position-horizontal-relative:page;mso-position-vertical-relative:page" o:ole="">
            <v:imagedata r:id="rId48" o:title="eqId1e60635067a94754bed7bcadfae71559"/>
          </v:shape>
          <o:OLEObject Type="Embed" ProgID="Equation.DSMT4" ShapeID="对象 393" DrawAspect="Content" ObjectID="_1657207778" r:id="rId49"/>
        </w:object>
      </w:r>
      <w:r>
        <w:rPr>
          <w:rFonts w:ascii="宋体" w:hAnsi="宋体" w:cs="宋体" w:hint="eastAsia"/>
          <w:bCs/>
          <w:color w:val="FF0000"/>
          <w:szCs w:val="21"/>
        </w:rPr>
        <w:t>；</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[2]后30s无人机水平飞行，在竖直方向没有距离，故30s无人机对摄像机不做功.</w:t>
      </w:r>
    </w:p>
    <w:p w:rsidR="00F762D4" w:rsidRDefault="00F762D4" w:rsidP="00F762D4">
      <w:pPr>
        <w:spacing w:line="360" w:lineRule="auto"/>
        <w:jc w:val="left"/>
        <w:textAlignment w:val="center"/>
        <w:rPr>
          <w:rFonts w:ascii="宋体" w:hAnsi="宋体" w:cs="宋体" w:hint="eastAsia"/>
          <w:bCs/>
          <w:szCs w:val="21"/>
        </w:rPr>
      </w:pPr>
      <w:r>
        <w:rPr>
          <w:rFonts w:ascii="宋体" w:hAnsi="宋体" w:cs="宋体" w:hint="eastAsia"/>
          <w:bCs/>
          <w:szCs w:val="21"/>
        </w:rPr>
        <w:t>13.已知同一物体在月球上的重量只有其地球上的</w:t>
      </w:r>
      <w:r>
        <w:rPr>
          <w:rFonts w:ascii="宋体" w:hAnsi="宋体" w:cs="宋体" w:hint="eastAsia"/>
          <w:bCs/>
          <w:szCs w:val="21"/>
        </w:rPr>
        <w:object w:dxaOrig="225" w:dyaOrig="615">
          <v:shape id="对象 394" o:spid="_x0000_i1040" type="#_x0000_t75" alt="eqIdeb4b439046e04834b0c43f3034267559" style="width:11.4pt;height:30.6pt;mso-position-horizontal-relative:page;mso-position-vertical-relative:page" o:ole="">
            <v:imagedata r:id="rId50" o:title="eqIdeb4b439046e04834b0c43f3034267559"/>
          </v:shape>
          <o:OLEObject Type="Embed" ProgID="Equation.DSMT4" ShapeID="对象 394" DrawAspect="Content" ObjectID="_1657207779" r:id="rId51"/>
        </w:object>
      </w:r>
      <w:r>
        <w:rPr>
          <w:rFonts w:ascii="宋体" w:hAnsi="宋体" w:cs="宋体" w:hint="eastAsia"/>
          <w:bCs/>
          <w:szCs w:val="21"/>
        </w:rPr>
        <w:t>，“玉兔二号”月球车的质量为135kg，该月球车</w:t>
      </w:r>
      <w:proofErr w:type="gramStart"/>
      <w:r>
        <w:rPr>
          <w:rFonts w:ascii="宋体" w:hAnsi="宋体" w:cs="宋体" w:hint="eastAsia"/>
          <w:bCs/>
          <w:szCs w:val="21"/>
        </w:rPr>
        <w:t>在月背沿</w:t>
      </w:r>
      <w:proofErr w:type="gramEnd"/>
      <w:r>
        <w:rPr>
          <w:rFonts w:ascii="宋体" w:hAnsi="宋体" w:cs="宋体" w:hint="eastAsia"/>
          <w:bCs/>
          <w:szCs w:val="21"/>
        </w:rPr>
        <w:t>水平月面匀速直线运动10m，如果在行进过程中，其受到的阻力是自重的0.2倍，则在这一过程中，“玉兔二号”月球车的牵引力所做的功为_____J。</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【答案】450</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【解析】[1]因为同一物体在月球上的重量只有其地球上的</w:t>
      </w:r>
      <w:r>
        <w:rPr>
          <w:rFonts w:ascii="宋体" w:hAnsi="宋体" w:cs="宋体" w:hint="eastAsia"/>
          <w:bCs/>
          <w:color w:val="FF0000"/>
          <w:szCs w:val="21"/>
        </w:rPr>
        <w:object w:dxaOrig="225" w:dyaOrig="615">
          <v:shape id="对象 395" o:spid="_x0000_i1041" type="#_x0000_t75" alt="eqIdeb4b439046e04834b0c43f3034267559" style="width:11.4pt;height:30.6pt;mso-position-horizontal-relative:page;mso-position-vertical-relative:page" o:ole="">
            <v:imagedata r:id="rId50" o:title="eqIdeb4b439046e04834b0c43f3034267559"/>
          </v:shape>
          <o:OLEObject Type="Embed" ProgID="Equation.DSMT4" ShapeID="对象 395" DrawAspect="Content" ObjectID="_1657207780" r:id="rId52"/>
        </w:object>
      </w:r>
      <w:r>
        <w:rPr>
          <w:rFonts w:ascii="宋体" w:hAnsi="宋体" w:cs="宋体" w:hint="eastAsia"/>
          <w:bCs/>
          <w:color w:val="FF0000"/>
          <w:szCs w:val="21"/>
        </w:rPr>
        <w:t>，则月球车的在月球上受到重力为</w:t>
      </w:r>
    </w:p>
    <w:p w:rsidR="00F762D4" w:rsidRDefault="00F762D4" w:rsidP="00F762D4">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845" w:dyaOrig="625">
          <v:shape id="对象 396" o:spid="_x0000_i1042" type="#_x0000_t75" alt="eqIddc937b3d3eb14af7ac1b640e2ba59fe3" style="width:192pt;height:31.2pt;mso-position-horizontal-relative:page;mso-position-vertical-relative:page" o:ole="">
            <v:imagedata r:id="rId53" o:title="eqIddc937b3d3eb14af7ac1b640e2ba59fe3"/>
          </v:shape>
          <o:OLEObject Type="Embed" ProgID="Equation.DSMT4" ShapeID="对象 396" DrawAspect="Content" ObjectID="_1657207781" r:id="rId54"/>
        </w:objec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月球车</w:t>
      </w:r>
      <w:proofErr w:type="gramStart"/>
      <w:r>
        <w:rPr>
          <w:rFonts w:ascii="宋体" w:hAnsi="宋体" w:cs="宋体" w:hint="eastAsia"/>
          <w:bCs/>
          <w:color w:val="FF0000"/>
          <w:szCs w:val="21"/>
        </w:rPr>
        <w:t>在月背沿</w:t>
      </w:r>
      <w:proofErr w:type="gramEnd"/>
      <w:r>
        <w:rPr>
          <w:rFonts w:ascii="宋体" w:hAnsi="宋体" w:cs="宋体" w:hint="eastAsia"/>
          <w:bCs/>
          <w:color w:val="FF0000"/>
          <w:szCs w:val="21"/>
        </w:rPr>
        <w:t>水平月面匀速直线运动受到的阻力是自重的0.2倍，牵引力与阻力是一对平衡力，则牵引力</w:t>
      </w:r>
    </w:p>
    <w:p w:rsidR="00F762D4" w:rsidRDefault="00F762D4" w:rsidP="00F762D4">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315" w:dyaOrig="326">
          <v:shape id="对象 397" o:spid="_x0000_i1043" type="#_x0000_t75" alt="eqId7f92f05c9e364bb5937a362da3f0884a" style="width:165.6pt;height:16.2pt;mso-position-horizontal-relative:page;mso-position-vertical-relative:page" o:ole="">
            <v:imagedata r:id="rId55" o:title="eqId7f92f05c9e364bb5937a362da3f0884a"/>
          </v:shape>
          <o:OLEObject Type="Embed" ProgID="Equation.DSMT4" ShapeID="对象 397" DrawAspect="Content" ObjectID="_1657207782" r:id="rId56"/>
        </w:objec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则月球车的牵引力所做的功</w:t>
      </w:r>
    </w:p>
    <w:p w:rsidR="00F762D4" w:rsidRDefault="00F762D4" w:rsidP="00F762D4">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758" w:dyaOrig="285">
          <v:shape id="对象 398" o:spid="_x0000_i1044" type="#_x0000_t75" alt="eqIdb78b3923e348422182f84e825df6dd94" style="width:138pt;height:14.4pt;mso-position-horizontal-relative:page;mso-position-vertical-relative:page" o:ole="">
            <v:imagedata r:id="rId57" o:title="eqIdb78b3923e348422182f84e825df6dd94"/>
          </v:shape>
          <o:OLEObject Type="Embed" ProgID="Equation.DSMT4" ShapeID="对象 398" DrawAspect="Content" ObjectID="_1657207783" r:id="rId58"/>
        </w:object>
      </w:r>
    </w:p>
    <w:p w:rsidR="00F762D4" w:rsidRDefault="00F762D4" w:rsidP="00F762D4">
      <w:pPr>
        <w:spacing w:line="360" w:lineRule="auto"/>
        <w:jc w:val="left"/>
        <w:textAlignment w:val="center"/>
        <w:rPr>
          <w:rFonts w:ascii="宋体" w:hAnsi="宋体" w:cs="宋体" w:hint="eastAsia"/>
          <w:bCs/>
          <w:szCs w:val="21"/>
        </w:rPr>
      </w:pPr>
      <w:r>
        <w:rPr>
          <w:rFonts w:ascii="宋体" w:hAnsi="宋体" w:cs="宋体" w:hint="eastAsia"/>
          <w:bCs/>
          <w:szCs w:val="21"/>
        </w:rPr>
        <w:t>14.近几年来，共享单车为人们的出行带来了很大方便。如图，一辆共享电动车行驶时电机输出功率为100W时，可以在平直的公路上以18km/h的速度匀速行驶，则此时该车所受的阻</w:t>
      </w:r>
      <w:r>
        <w:rPr>
          <w:rFonts w:ascii="宋体" w:hAnsi="宋体" w:cs="宋体" w:hint="eastAsia"/>
          <w:bCs/>
          <w:szCs w:val="21"/>
        </w:rPr>
        <w:lastRenderedPageBreak/>
        <w:t>力是_____N。</w:t>
      </w:r>
    </w:p>
    <w:p w:rsidR="00F762D4" w:rsidRDefault="00F762D4" w:rsidP="00F762D4">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960120" cy="792480"/>
            <wp:effectExtent l="0" t="0" r="0" b="7620"/>
            <wp:docPr id="265" name="图片 26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45381911" descr="figure"/>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960120" cy="792480"/>
                    </a:xfrm>
                    <a:prstGeom prst="rect">
                      <a:avLst/>
                    </a:prstGeom>
                    <a:noFill/>
                    <a:ln>
                      <a:noFill/>
                    </a:ln>
                  </pic:spPr>
                </pic:pic>
              </a:graphicData>
            </a:graphic>
          </wp:inline>
        </w:drawing>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【答案】20</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【解析】共享单车在平直的公路上以18km/h的速度匀速行驶，所以动力等于阻力，根据公式</w:t>
      </w:r>
      <w:r>
        <w:rPr>
          <w:rFonts w:ascii="宋体" w:hAnsi="宋体" w:cs="宋体" w:hint="eastAsia"/>
          <w:bCs/>
          <w:color w:val="FF0000"/>
          <w:szCs w:val="21"/>
        </w:rPr>
        <w:object w:dxaOrig="735" w:dyaOrig="285">
          <v:shape id="对象 399" o:spid="_x0000_i1045" type="#_x0000_t75" alt="eqIdabca3a6bf1cd42079bd7f8c288bc83c3" style="width:36.6pt;height:14.4pt;mso-position-horizontal-relative:page;mso-position-vertical-relative:page" o:ole="">
            <v:imagedata r:id="rId60" o:title="eqIdabca3a6bf1cd42079bd7f8c288bc83c3"/>
          </v:shape>
          <o:OLEObject Type="Embed" ProgID="Equation.DSMT4" ShapeID="对象 399" DrawAspect="Content" ObjectID="_1657207784" r:id="rId61"/>
        </w:object>
      </w:r>
    </w:p>
    <w:p w:rsidR="00F762D4" w:rsidRDefault="00F762D4" w:rsidP="00F762D4">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498" w:dyaOrig="618">
          <v:shape id="对象 400" o:spid="_x0000_i1046" type="#_x0000_t75" alt="eqId531455bfc5eb4631a7d0e3c084663485" style="width:175.2pt;height:31.2pt;mso-position-horizontal-relative:page;mso-position-vertical-relative:page" o:ole="">
            <v:imagedata r:id="rId62" o:title="eqId531455bfc5eb4631a7d0e3c084663485"/>
          </v:shape>
          <o:OLEObject Type="Embed" ProgID="Equation.DSMT4" ShapeID="对象 400" DrawAspect="Content" ObjectID="_1657207785" r:id="rId63"/>
        </w:object>
      </w:r>
    </w:p>
    <w:p w:rsidR="00F762D4" w:rsidRDefault="00F762D4" w:rsidP="00F762D4">
      <w:pPr>
        <w:spacing w:line="360" w:lineRule="auto"/>
        <w:jc w:val="left"/>
        <w:textAlignment w:val="center"/>
        <w:rPr>
          <w:rFonts w:ascii="宋体" w:hAnsi="宋体" w:cs="宋体" w:hint="eastAsia"/>
          <w:bCs/>
          <w:szCs w:val="21"/>
        </w:rPr>
      </w:pPr>
      <w:r>
        <w:rPr>
          <w:rFonts w:ascii="宋体" w:hAnsi="宋体" w:cs="宋体" w:hint="eastAsia"/>
          <w:bCs/>
          <w:szCs w:val="21"/>
        </w:rPr>
        <w:t>15.重200N物体，在50N水平拉力作用下，沿水平地面以0.3m/s的速度匀速运动5s，在这个过程中，重力所做的功是___________J，拉力做功的功率大小是_____________。</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【答案】0    15W    </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【解析】由题，物体在50N水平拉力作用下，沿水平地面做匀速直线运动，在重力的方向上没有通过距离，所以重力不做功，即重力所做的功是0J。</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根据</w:t>
      </w:r>
      <w:r>
        <w:rPr>
          <w:rFonts w:ascii="宋体" w:hAnsi="宋体" w:cs="宋体" w:hint="eastAsia"/>
          <w:bCs/>
          <w:color w:val="FF0000"/>
          <w:szCs w:val="21"/>
        </w:rPr>
        <w:object w:dxaOrig="1740" w:dyaOrig="615">
          <v:shape id="对象 402" o:spid="_x0000_i1047" type="#_x0000_t75" alt="eqId14f46062076540789a927c7d7ec1cfe6" style="width:87pt;height:30.6pt;mso-position-horizontal-relative:page;mso-position-vertical-relative:page" o:ole="">
            <v:imagedata r:id="rId64" o:title=""/>
          </v:shape>
          <o:OLEObject Type="Embed" ProgID="Equation.DSMT4" ShapeID="对象 402" DrawAspect="Content" ObjectID="_1657207786" r:id="rId65"/>
        </w:object>
      </w:r>
      <w:r>
        <w:rPr>
          <w:rFonts w:ascii="宋体" w:hAnsi="宋体" w:cs="宋体" w:hint="eastAsia"/>
          <w:bCs/>
          <w:color w:val="FF0000"/>
          <w:szCs w:val="21"/>
        </w:rPr>
        <w:t>可得，拉力做功的功率：</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object w:dxaOrig="2985" w:dyaOrig="285">
          <v:shape id="对象 403" o:spid="_x0000_i1048" type="#_x0000_t75" alt="eqId8971882770bb457fb74e8314c06f14d0" style="width:149.4pt;height:14.4pt;mso-position-horizontal-relative:page;mso-position-vertical-relative:page" o:ole="">
            <v:imagedata r:id="rId66" o:title=""/>
          </v:shape>
          <o:OLEObject Type="Embed" ProgID="Equation.DSMT4" ShapeID="对象 403" DrawAspect="Content" ObjectID="_1657207787" r:id="rId67"/>
        </w:object>
      </w:r>
      <w:r>
        <w:rPr>
          <w:rFonts w:ascii="宋体" w:hAnsi="宋体" w:cs="宋体" w:hint="eastAsia"/>
          <w:bCs/>
          <w:color w:val="FF0000"/>
          <w:szCs w:val="21"/>
        </w:rPr>
        <w:t>。</w:t>
      </w:r>
    </w:p>
    <w:p w:rsidR="00F762D4" w:rsidRDefault="00F762D4" w:rsidP="00F762D4">
      <w:pPr>
        <w:rPr>
          <w:rFonts w:ascii="宋体" w:hAnsi="宋体" w:cs="宋体" w:hint="eastAsia"/>
          <w:bCs/>
          <w:szCs w:val="21"/>
        </w:rPr>
      </w:pPr>
      <w:r>
        <w:rPr>
          <w:rFonts w:ascii="宋体" w:hAnsi="宋体" w:cs="宋体" w:hint="eastAsia"/>
          <w:bCs/>
          <w:noProof/>
          <w:szCs w:val="21"/>
        </w:rPr>
        <w:drawing>
          <wp:inline distT="0" distB="0" distL="0" distR="0">
            <wp:extent cx="2019300" cy="693420"/>
            <wp:effectExtent l="0" t="0" r="0" b="0"/>
            <wp:docPr id="264" name="图片 264"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3"/>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019300" cy="693420"/>
                    </a:xfrm>
                    <a:prstGeom prst="rect">
                      <a:avLst/>
                    </a:prstGeom>
                    <a:noFill/>
                    <a:ln>
                      <a:noFill/>
                    </a:ln>
                  </pic:spPr>
                </pic:pic>
              </a:graphicData>
            </a:graphic>
          </wp:inline>
        </w:drawing>
      </w:r>
    </w:p>
    <w:p w:rsidR="00F762D4" w:rsidRDefault="00F762D4" w:rsidP="00F762D4">
      <w:pPr>
        <w:rPr>
          <w:rFonts w:ascii="宋体" w:hAnsi="宋体" w:cs="宋体" w:hint="eastAsia"/>
          <w:b/>
          <w:szCs w:val="21"/>
        </w:rPr>
      </w:pPr>
      <w:r>
        <w:rPr>
          <w:rFonts w:ascii="宋体" w:hAnsi="宋体" w:cs="宋体" w:hint="eastAsia"/>
          <w:b/>
          <w:szCs w:val="21"/>
        </w:rPr>
        <w:t>三、计算题</w:t>
      </w:r>
    </w:p>
    <w:p w:rsidR="00F762D4" w:rsidRDefault="00F762D4" w:rsidP="00F762D4">
      <w:pPr>
        <w:spacing w:line="360" w:lineRule="auto"/>
        <w:jc w:val="left"/>
        <w:textAlignment w:val="center"/>
        <w:rPr>
          <w:rFonts w:ascii="宋体" w:hAnsi="宋体" w:cs="宋体" w:hint="eastAsia"/>
          <w:bCs/>
          <w:szCs w:val="21"/>
        </w:rPr>
      </w:pPr>
      <w:r>
        <w:rPr>
          <w:rFonts w:ascii="宋体" w:hAnsi="宋体" w:cs="宋体" w:hint="eastAsia"/>
          <w:bCs/>
          <w:szCs w:val="21"/>
        </w:rPr>
        <w:t>16.2020年2月6日，自新冠肺炎爆发后，为防止疫情的蔓延和人群交叉感染，某物流公司自主研发的智能配送机器人在武汉完成了智能配送的第一单：从仓库的</w:t>
      </w:r>
      <w:proofErr w:type="gramStart"/>
      <w:r>
        <w:rPr>
          <w:rFonts w:ascii="宋体" w:hAnsi="宋体" w:cs="宋体" w:hint="eastAsia"/>
          <w:bCs/>
          <w:szCs w:val="21"/>
        </w:rPr>
        <w:t>仁和站</w:t>
      </w:r>
      <w:proofErr w:type="gramEnd"/>
      <w:r>
        <w:rPr>
          <w:rFonts w:ascii="宋体" w:hAnsi="宋体" w:cs="宋体" w:hint="eastAsia"/>
          <w:bCs/>
          <w:szCs w:val="21"/>
        </w:rPr>
        <w:t>出发，将医疗物资送到了武汉第九医院。该智能配送机器人设计的最大速度是15km/h，空载质量350kg，承载量可以达到150kg。(</w:t>
      </w:r>
      <w:r>
        <w:rPr>
          <w:rFonts w:ascii="宋体" w:hAnsi="宋体" w:cs="宋体" w:hint="eastAsia"/>
          <w:bCs/>
          <w:i/>
          <w:szCs w:val="21"/>
        </w:rPr>
        <w:t>g</w:t>
      </w:r>
      <w:r>
        <w:rPr>
          <w:rFonts w:ascii="宋体" w:hAnsi="宋体" w:cs="宋体" w:hint="eastAsia"/>
          <w:bCs/>
          <w:szCs w:val="21"/>
        </w:rPr>
        <w:t>取10N/kg)。求：</w:t>
      </w:r>
    </w:p>
    <w:p w:rsidR="00F762D4" w:rsidRDefault="00F762D4" w:rsidP="00F762D4">
      <w:pPr>
        <w:spacing w:line="360" w:lineRule="auto"/>
        <w:jc w:val="left"/>
        <w:textAlignment w:val="center"/>
        <w:rPr>
          <w:rFonts w:ascii="宋体" w:hAnsi="宋体" w:cs="宋体" w:hint="eastAsia"/>
          <w:bCs/>
          <w:szCs w:val="21"/>
        </w:rPr>
      </w:pPr>
      <w:r>
        <w:rPr>
          <w:rFonts w:ascii="宋体" w:hAnsi="宋体" w:cs="宋体" w:hint="eastAsia"/>
          <w:bCs/>
          <w:szCs w:val="21"/>
        </w:rPr>
        <w:t>(1)若配送机器人以最大速度匀速行驶6km，需要多长时间?</w:t>
      </w:r>
    </w:p>
    <w:p w:rsidR="00F762D4" w:rsidRDefault="00F762D4" w:rsidP="00F762D4">
      <w:pPr>
        <w:spacing w:line="360" w:lineRule="auto"/>
        <w:jc w:val="left"/>
        <w:textAlignment w:val="center"/>
        <w:rPr>
          <w:rFonts w:ascii="宋体" w:hAnsi="宋体" w:cs="宋体" w:hint="eastAsia"/>
          <w:bCs/>
          <w:szCs w:val="21"/>
        </w:rPr>
      </w:pPr>
      <w:r>
        <w:rPr>
          <w:rFonts w:ascii="宋体" w:hAnsi="宋体" w:cs="宋体" w:hint="eastAsia"/>
          <w:bCs/>
          <w:szCs w:val="21"/>
        </w:rPr>
        <w:t>(2)满载的配送机器人静止在水平地面上，若轮胎与地面的总接触面积为250cm</w:t>
      </w:r>
      <w:r>
        <w:rPr>
          <w:rFonts w:ascii="宋体" w:hAnsi="宋体" w:cs="宋体" w:hint="eastAsia"/>
          <w:bCs/>
          <w:szCs w:val="21"/>
          <w:vertAlign w:val="superscript"/>
        </w:rPr>
        <w:t>2</w:t>
      </w:r>
      <w:r>
        <w:rPr>
          <w:rFonts w:ascii="宋体" w:hAnsi="宋体" w:cs="宋体" w:hint="eastAsia"/>
          <w:bCs/>
          <w:szCs w:val="21"/>
        </w:rPr>
        <w:t>，则它对地面的压强是多少?</w:t>
      </w:r>
    </w:p>
    <w:p w:rsidR="00F762D4" w:rsidRDefault="00F762D4" w:rsidP="00F762D4">
      <w:pPr>
        <w:spacing w:line="360" w:lineRule="auto"/>
        <w:jc w:val="left"/>
        <w:textAlignment w:val="center"/>
        <w:rPr>
          <w:rFonts w:ascii="宋体" w:hAnsi="宋体" w:cs="宋体" w:hint="eastAsia"/>
          <w:bCs/>
          <w:szCs w:val="21"/>
        </w:rPr>
      </w:pPr>
      <w:r>
        <w:rPr>
          <w:rFonts w:ascii="宋体" w:hAnsi="宋体" w:cs="宋体" w:hint="eastAsia"/>
          <w:bCs/>
          <w:szCs w:val="21"/>
        </w:rPr>
        <w:t>(3)若机器人的最大功率为1500W，则以最大速度行驶时受到的阻力？</w:t>
      </w:r>
    </w:p>
    <w:p w:rsidR="00F762D4" w:rsidRDefault="00F762D4" w:rsidP="00F762D4">
      <w:pPr>
        <w:spacing w:line="360" w:lineRule="auto"/>
        <w:jc w:val="left"/>
        <w:textAlignment w:val="center"/>
        <w:rPr>
          <w:rFonts w:ascii="宋体" w:hAnsi="宋体" w:cs="宋体" w:hint="eastAsia"/>
          <w:bCs/>
          <w:szCs w:val="21"/>
        </w:rPr>
      </w:pPr>
      <w:r>
        <w:rPr>
          <w:rFonts w:ascii="宋体" w:hAnsi="宋体" w:cs="宋体" w:hint="eastAsia"/>
          <w:bCs/>
          <w:noProof/>
          <w:szCs w:val="21"/>
        </w:rPr>
        <w:lastRenderedPageBreak/>
        <w:drawing>
          <wp:inline distT="0" distB="0" distL="0" distR="0">
            <wp:extent cx="982980" cy="762000"/>
            <wp:effectExtent l="0" t="0" r="7620" b="0"/>
            <wp:docPr id="263" name="图片 26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3" descr="figure"/>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982980" cy="762000"/>
                    </a:xfrm>
                    <a:prstGeom prst="rect">
                      <a:avLst/>
                    </a:prstGeom>
                    <a:noFill/>
                    <a:ln>
                      <a:noFill/>
                    </a:ln>
                  </pic:spPr>
                </pic:pic>
              </a:graphicData>
            </a:graphic>
          </wp:inline>
        </w:drawing>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【答案】(1)0.4h；(2)2×10</w:t>
      </w:r>
      <w:r>
        <w:rPr>
          <w:rFonts w:ascii="宋体" w:hAnsi="宋体" w:cs="宋体" w:hint="eastAsia"/>
          <w:bCs/>
          <w:color w:val="FF0000"/>
          <w:szCs w:val="21"/>
          <w:vertAlign w:val="superscript"/>
        </w:rPr>
        <w:t>5</w:t>
      </w:r>
      <w:r>
        <w:rPr>
          <w:rFonts w:ascii="宋体" w:hAnsi="宋体" w:cs="宋体" w:hint="eastAsia"/>
          <w:bCs/>
          <w:color w:val="FF0000"/>
          <w:szCs w:val="21"/>
        </w:rPr>
        <w:t>Pa；(3)360N</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【解析】(1)配送机器人以最大速度匀速行驶时，根据速度公式</w:t>
      </w:r>
    </w:p>
    <w:p w:rsidR="00F762D4" w:rsidRDefault="00F762D4" w:rsidP="00F762D4">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564" w:dyaOrig="622">
          <v:shape id="对象 434" o:spid="_x0000_i1049" type="#_x0000_t75" alt="eqId6971950f65754cb8b79696456de79d6d" style="width:28.2pt;height:31.2pt" o:ole="">
            <v:imagedata r:id="rId70" o:title="eqId6971950f65754cb8b79696456de79d6d"/>
          </v:shape>
          <o:OLEObject Type="Embed" ProgID="Equation.DSMT4" ShapeID="对象 434" DrawAspect="Content" ObjectID="_1657207788" r:id="rId71"/>
        </w:objec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可知</w:t>
      </w:r>
    </w:p>
    <w:p w:rsidR="00F762D4" w:rsidRDefault="00F762D4" w:rsidP="00F762D4">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1937" w:dyaOrig="563">
          <v:shape id="对象 435" o:spid="_x0000_i1050" type="#_x0000_t75" alt="eqId529b8d889d25461a8a2ef50eb2cdce3a" style="width:96.6pt;height:28.2pt" o:ole="">
            <v:imagedata r:id="rId72" o:title="eqId529b8d889d25461a8a2ef50eb2cdce3a"/>
          </v:shape>
          <o:OLEObject Type="Embed" ProgID="Equation.DSMT4" ShapeID="对象 435" DrawAspect="Content" ObjectID="_1657207789" r:id="rId73"/>
        </w:objec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(2)满载的配送机器人总重为</w:t>
      </w:r>
    </w:p>
    <w:p w:rsidR="00F762D4" w:rsidRDefault="00F762D4" w:rsidP="00F762D4">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5655" w:dyaOrig="340">
          <v:shape id="对象 436" o:spid="_x0000_i1051" type="#_x0000_t75" alt="eqId5265b58b10af4daaa2c2aae1c9810343" style="width:282.6pt;height:16.8pt" o:ole="">
            <v:imagedata r:id="rId74" o:title="eqId5265b58b10af4daaa2c2aae1c9810343"/>
          </v:shape>
          <o:OLEObject Type="Embed" ProgID="Equation.DSMT4" ShapeID="对象 436" DrawAspect="Content" ObjectID="_1657207790" r:id="rId75"/>
        </w:objec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静止在水平地面上时，它对地面的压力等于总重力，则压强为</w:t>
      </w:r>
    </w:p>
    <w:p w:rsidR="00F762D4" w:rsidRDefault="00F762D4" w:rsidP="00F762D4">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945" w:dyaOrig="563">
          <v:shape id="对象 437" o:spid="_x0000_i1052" type="#_x0000_t75" alt="eqId440ec61432244d29b01589bc8fc95e2e" style="width:147pt;height:28.2pt" o:ole="">
            <v:imagedata r:id="rId76" o:title="eqId440ec61432244d29b01589bc8fc95e2e"/>
          </v:shape>
          <o:OLEObject Type="Embed" ProgID="Equation.DSMT4" ShapeID="对象 437" DrawAspect="Content" ObjectID="_1657207791" r:id="rId77"/>
        </w:objec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(3)送机器人以最大速度匀速直线行驶时，机器人的最大功率为</w:t>
      </w:r>
    </w:p>
    <w:p w:rsidR="00F762D4" w:rsidRDefault="00F762D4" w:rsidP="00F762D4">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1200" w:dyaOrig="360">
          <v:shape id="对象 438" o:spid="_x0000_i1053" type="#_x0000_t75" alt="eqIdfa2556ae397648f99c43a077fcd736d6" style="width:60pt;height:18pt" o:ole="">
            <v:imagedata r:id="rId78" o:title="eqIdfa2556ae397648f99c43a077fcd736d6"/>
          </v:shape>
          <o:OLEObject Type="Embed" ProgID="Equation.DSMT4" ShapeID="对象 438" DrawAspect="Content" ObjectID="_1657207792" r:id="rId79"/>
        </w:objec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可得机器人牵引力为</w:t>
      </w:r>
    </w:p>
    <w:p w:rsidR="00F762D4" w:rsidRDefault="00F762D4" w:rsidP="00F762D4">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684" w:dyaOrig="825">
          <v:shape id="对象 439" o:spid="_x0000_i1054" type="#_x0000_t75" alt="eqId8b95c861b9674f439852e8fc8646db7b" style="width:134.4pt;height:41.4pt" o:ole="">
            <v:imagedata r:id="rId80" o:title="eqId8b95c861b9674f439852e8fc8646db7b"/>
          </v:shape>
          <o:OLEObject Type="Embed" ProgID="Equation.DSMT4" ShapeID="对象 439" DrawAspect="Content" ObjectID="_1657207793" r:id="rId81"/>
        </w:objec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在水平方向上机器人牵引力与受到的阻力为平衡力，即</w:t>
      </w:r>
    </w:p>
    <w:p w:rsidR="00F762D4" w:rsidRDefault="00F762D4" w:rsidP="00F762D4">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1270" w:dyaOrig="301">
          <v:shape id="对象 440" o:spid="_x0000_i1055" type="#_x0000_t75" alt="eqId9aa867b628dd4676ab028cf52e5e9f5f" style="width:63.6pt;height:15pt" o:ole="">
            <v:imagedata r:id="rId82" o:title="eqId9aa867b628dd4676ab028cf52e5e9f5f"/>
          </v:shape>
          <o:OLEObject Type="Embed" ProgID="Equation.DSMT4" ShapeID="对象 440" DrawAspect="Content" ObjectID="_1657207794" r:id="rId83"/>
        </w:objec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(1)若配送机器人以最大速度匀速行驶6km，需要0.4h；</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(2)它对地面的压强是2×10</w:t>
      </w:r>
      <w:r>
        <w:rPr>
          <w:rFonts w:ascii="宋体" w:hAnsi="宋体" w:cs="宋体" w:hint="eastAsia"/>
          <w:bCs/>
          <w:color w:val="FF0000"/>
          <w:szCs w:val="21"/>
          <w:vertAlign w:val="superscript"/>
        </w:rPr>
        <w:t>5</w:t>
      </w:r>
      <w:r>
        <w:rPr>
          <w:rFonts w:ascii="宋体" w:hAnsi="宋体" w:cs="宋体" w:hint="eastAsia"/>
          <w:bCs/>
          <w:color w:val="FF0000"/>
          <w:szCs w:val="21"/>
        </w:rPr>
        <w:t>Pa；</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(3)以最大速度行驶时受到的阻力为360N。</w:t>
      </w:r>
    </w:p>
    <w:p w:rsidR="00F762D4" w:rsidRDefault="00F762D4" w:rsidP="00F762D4">
      <w:pPr>
        <w:spacing w:line="360" w:lineRule="auto"/>
        <w:jc w:val="left"/>
        <w:textAlignment w:val="center"/>
        <w:rPr>
          <w:rFonts w:ascii="宋体" w:hAnsi="宋体" w:cs="宋体" w:hint="eastAsia"/>
          <w:bCs/>
          <w:szCs w:val="21"/>
        </w:rPr>
      </w:pPr>
      <w:r>
        <w:rPr>
          <w:rFonts w:ascii="宋体" w:hAnsi="宋体" w:cs="宋体" w:hint="eastAsia"/>
          <w:bCs/>
          <w:szCs w:val="21"/>
        </w:rPr>
        <w:t>17.建筑工地上，起重机将重为8000N的货物在30s内匀速提升6m的高度，它的电动机所做的总功是1.2</w:t>
      </w:r>
      <w:r>
        <w:rPr>
          <w:rFonts w:ascii="Symbol" w:hAnsi="Symbol" w:cs="宋体"/>
          <w:bCs/>
          <w:szCs w:val="21"/>
        </w:rPr>
        <w:sym w:font="Symbol" w:char="F0B4"/>
      </w:r>
      <w:r>
        <w:rPr>
          <w:rFonts w:ascii="宋体" w:hAnsi="宋体" w:cs="宋体" w:hint="eastAsia"/>
          <w:bCs/>
          <w:szCs w:val="21"/>
        </w:rPr>
        <w:t>10</w:t>
      </w:r>
      <w:r>
        <w:rPr>
          <w:rFonts w:ascii="宋体" w:hAnsi="宋体" w:cs="宋体" w:hint="eastAsia"/>
          <w:bCs/>
          <w:szCs w:val="21"/>
          <w:vertAlign w:val="superscript"/>
        </w:rPr>
        <w:t>5</w:t>
      </w:r>
      <w:r>
        <w:rPr>
          <w:rFonts w:ascii="宋体" w:hAnsi="宋体" w:cs="宋体" w:hint="eastAsia"/>
          <w:bCs/>
          <w:szCs w:val="21"/>
        </w:rPr>
        <w:t>J。请计算：</w:t>
      </w:r>
    </w:p>
    <w:p w:rsidR="00F762D4" w:rsidRDefault="00F762D4" w:rsidP="00F762D4">
      <w:pPr>
        <w:spacing w:line="360" w:lineRule="auto"/>
        <w:jc w:val="left"/>
        <w:textAlignment w:val="center"/>
        <w:rPr>
          <w:rFonts w:ascii="宋体" w:hAnsi="宋体" w:cs="宋体" w:hint="eastAsia"/>
          <w:bCs/>
          <w:szCs w:val="21"/>
        </w:rPr>
      </w:pPr>
      <w:r>
        <w:rPr>
          <w:rFonts w:ascii="宋体" w:hAnsi="宋体" w:cs="宋体" w:hint="eastAsia"/>
          <w:bCs/>
          <w:szCs w:val="21"/>
        </w:rPr>
        <w:t>(1)起重机提升货物所做的有用功是多少？</w:t>
      </w:r>
    </w:p>
    <w:p w:rsidR="00F762D4" w:rsidRDefault="00F762D4" w:rsidP="00F762D4">
      <w:pPr>
        <w:spacing w:line="360" w:lineRule="auto"/>
        <w:jc w:val="left"/>
        <w:textAlignment w:val="center"/>
        <w:rPr>
          <w:rFonts w:ascii="宋体" w:hAnsi="宋体" w:cs="宋体" w:hint="eastAsia"/>
          <w:bCs/>
          <w:szCs w:val="21"/>
        </w:rPr>
      </w:pPr>
      <w:r>
        <w:rPr>
          <w:rFonts w:ascii="宋体" w:hAnsi="宋体" w:cs="宋体" w:hint="eastAsia"/>
          <w:bCs/>
          <w:szCs w:val="21"/>
        </w:rPr>
        <w:t>(2)电动机的功率是多少？</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【答案】(1)4.8</w:t>
      </w:r>
      <w:r>
        <w:rPr>
          <w:rFonts w:ascii="Symbol" w:hAnsi="Symbol" w:cs="宋体"/>
          <w:bCs/>
          <w:color w:val="FF0000"/>
          <w:szCs w:val="21"/>
        </w:rPr>
        <w:sym w:font="Symbol" w:char="F0B4"/>
      </w:r>
      <w:r>
        <w:rPr>
          <w:rFonts w:ascii="宋体" w:hAnsi="宋体" w:cs="宋体" w:hint="eastAsia"/>
          <w:bCs/>
          <w:color w:val="FF0000"/>
          <w:szCs w:val="21"/>
        </w:rPr>
        <w:t>10</w:t>
      </w:r>
      <w:r>
        <w:rPr>
          <w:rFonts w:ascii="宋体" w:hAnsi="宋体" w:cs="宋体" w:hint="eastAsia"/>
          <w:bCs/>
          <w:color w:val="FF0000"/>
          <w:szCs w:val="21"/>
          <w:vertAlign w:val="superscript"/>
        </w:rPr>
        <w:t>4</w:t>
      </w:r>
      <w:r>
        <w:rPr>
          <w:rFonts w:ascii="宋体" w:hAnsi="宋体" w:cs="宋体" w:hint="eastAsia"/>
          <w:bCs/>
          <w:color w:val="FF0000"/>
          <w:szCs w:val="21"/>
        </w:rPr>
        <w:t>J；(2)4</w:t>
      </w:r>
      <w:r>
        <w:rPr>
          <w:rFonts w:ascii="Symbol" w:hAnsi="Symbol" w:cs="宋体"/>
          <w:bCs/>
          <w:color w:val="FF0000"/>
          <w:szCs w:val="21"/>
        </w:rPr>
        <w:sym w:font="Symbol" w:char="F0B4"/>
      </w:r>
      <w:r>
        <w:rPr>
          <w:rFonts w:ascii="宋体" w:hAnsi="宋体" w:cs="宋体" w:hint="eastAsia"/>
          <w:bCs/>
          <w:color w:val="FF0000"/>
          <w:szCs w:val="21"/>
        </w:rPr>
        <w:t>10</w:t>
      </w:r>
      <w:r>
        <w:rPr>
          <w:rFonts w:ascii="宋体" w:hAnsi="宋体" w:cs="宋体" w:hint="eastAsia"/>
          <w:bCs/>
          <w:color w:val="FF0000"/>
          <w:szCs w:val="21"/>
          <w:vertAlign w:val="superscript"/>
        </w:rPr>
        <w:t>4</w:t>
      </w:r>
      <w:r>
        <w:rPr>
          <w:rFonts w:ascii="宋体" w:hAnsi="宋体" w:cs="宋体" w:hint="eastAsia"/>
          <w:bCs/>
          <w:color w:val="FF0000"/>
          <w:szCs w:val="21"/>
        </w:rPr>
        <w:t>W</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【解析】(1)匀速直线运动状态下，有用功为货物重力势能的增加量</w:t>
      </w:r>
    </w:p>
    <w:p w:rsidR="00F762D4" w:rsidRDefault="00F762D4" w:rsidP="00F762D4">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lastRenderedPageBreak/>
        <w:t>W</w:t>
      </w:r>
      <w:r>
        <w:rPr>
          <w:rFonts w:ascii="宋体" w:hAnsi="宋体" w:cs="宋体" w:hint="eastAsia"/>
          <w:bCs/>
          <w:color w:val="FF0000"/>
          <w:szCs w:val="21"/>
          <w:vertAlign w:val="subscript"/>
        </w:rPr>
        <w:t>有</w:t>
      </w:r>
      <w:r>
        <w:rPr>
          <w:rFonts w:ascii="宋体" w:hAnsi="宋体" w:cs="宋体" w:hint="eastAsia"/>
          <w:bCs/>
          <w:color w:val="FF0000"/>
          <w:szCs w:val="21"/>
        </w:rPr>
        <w:t>=</w:t>
      </w:r>
      <w:proofErr w:type="spellStart"/>
      <w:r>
        <w:rPr>
          <w:rFonts w:ascii="宋体" w:hAnsi="宋体" w:cs="宋体" w:hint="eastAsia"/>
          <w:bCs/>
          <w:i/>
          <w:color w:val="FF0000"/>
          <w:szCs w:val="21"/>
        </w:rPr>
        <w:t>Gh</w:t>
      </w:r>
      <w:proofErr w:type="spellEnd"/>
      <w:r>
        <w:rPr>
          <w:rFonts w:ascii="宋体" w:hAnsi="宋体" w:cs="宋体" w:hint="eastAsia"/>
          <w:bCs/>
          <w:color w:val="FF0000"/>
          <w:szCs w:val="21"/>
        </w:rPr>
        <w:t>=8000N</w:t>
      </w:r>
      <w:r>
        <w:rPr>
          <w:rFonts w:ascii="Symbol" w:hAnsi="Symbol" w:cs="宋体"/>
          <w:bCs/>
          <w:color w:val="FF0000"/>
          <w:szCs w:val="21"/>
        </w:rPr>
        <w:sym w:font="Symbol" w:char="F0B4"/>
      </w:r>
      <w:r>
        <w:rPr>
          <w:rFonts w:ascii="宋体" w:hAnsi="宋体" w:cs="宋体" w:hint="eastAsia"/>
          <w:bCs/>
          <w:color w:val="FF0000"/>
          <w:szCs w:val="21"/>
        </w:rPr>
        <w:t>6m= 4.8</w:t>
      </w:r>
      <w:r>
        <w:rPr>
          <w:rFonts w:ascii="Symbol" w:hAnsi="Symbol" w:cs="宋体"/>
          <w:bCs/>
          <w:color w:val="FF0000"/>
          <w:szCs w:val="21"/>
        </w:rPr>
        <w:sym w:font="Symbol" w:char="F0B4"/>
      </w:r>
      <w:r>
        <w:rPr>
          <w:rFonts w:ascii="宋体" w:hAnsi="宋体" w:cs="宋体" w:hint="eastAsia"/>
          <w:bCs/>
          <w:color w:val="FF0000"/>
          <w:szCs w:val="21"/>
        </w:rPr>
        <w:t>10</w:t>
      </w:r>
      <w:r>
        <w:rPr>
          <w:rFonts w:ascii="宋体" w:hAnsi="宋体" w:cs="宋体" w:hint="eastAsia"/>
          <w:bCs/>
          <w:color w:val="FF0000"/>
          <w:szCs w:val="21"/>
          <w:vertAlign w:val="superscript"/>
        </w:rPr>
        <w:t>4</w:t>
      </w:r>
      <w:r>
        <w:rPr>
          <w:rFonts w:ascii="宋体" w:hAnsi="宋体" w:cs="宋体" w:hint="eastAsia"/>
          <w:bCs/>
          <w:color w:val="FF0000"/>
          <w:szCs w:val="21"/>
        </w:rPr>
        <w:t>J</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(2)功率表示单位时间内所做的功，已知电动机所做的总功及其时间，则</w:t>
      </w:r>
    </w:p>
    <w:p w:rsidR="00F762D4" w:rsidRDefault="00F762D4" w:rsidP="00F762D4">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005" w:dyaOrig="664">
          <v:shape id="对象 441" o:spid="_x0000_i1056" type="#_x0000_t75" alt="eqIddc9cad01b3c3436b921f94c673c1905a" style="width:150pt;height:33pt" o:ole="">
            <v:imagedata r:id="rId84" o:title="eqIddc9cad01b3c3436b921f94c673c1905a"/>
          </v:shape>
          <o:OLEObject Type="Embed" ProgID="Equation.DSMT4" ShapeID="对象 441" DrawAspect="Content" ObjectID="_1657207795" r:id="rId85"/>
        </w:objec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答：(1)起重机提升货物所做的有用功是4.8</w:t>
      </w:r>
      <w:r>
        <w:rPr>
          <w:rFonts w:ascii="Symbol" w:hAnsi="Symbol" w:cs="宋体"/>
          <w:bCs/>
          <w:color w:val="FF0000"/>
          <w:szCs w:val="21"/>
        </w:rPr>
        <w:sym w:font="Symbol" w:char="F0B4"/>
      </w:r>
      <w:r>
        <w:rPr>
          <w:rFonts w:ascii="宋体" w:hAnsi="宋体" w:cs="宋体" w:hint="eastAsia"/>
          <w:bCs/>
          <w:color w:val="FF0000"/>
          <w:szCs w:val="21"/>
        </w:rPr>
        <w:t>10</w:t>
      </w:r>
      <w:r>
        <w:rPr>
          <w:rFonts w:ascii="宋体" w:hAnsi="宋体" w:cs="宋体" w:hint="eastAsia"/>
          <w:bCs/>
          <w:color w:val="FF0000"/>
          <w:szCs w:val="21"/>
          <w:vertAlign w:val="superscript"/>
        </w:rPr>
        <w:t>4</w:t>
      </w:r>
      <w:r>
        <w:rPr>
          <w:rFonts w:ascii="宋体" w:hAnsi="宋体" w:cs="宋体" w:hint="eastAsia"/>
          <w:bCs/>
          <w:color w:val="FF0000"/>
          <w:szCs w:val="21"/>
        </w:rPr>
        <w:t>J；</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(2)电动机的功率是4</w:t>
      </w:r>
      <w:r>
        <w:rPr>
          <w:rFonts w:ascii="Symbol" w:hAnsi="Symbol" w:cs="宋体"/>
          <w:bCs/>
          <w:color w:val="FF0000"/>
          <w:szCs w:val="21"/>
        </w:rPr>
        <w:sym w:font="Symbol" w:char="F0B4"/>
      </w:r>
      <w:r>
        <w:rPr>
          <w:rFonts w:ascii="宋体" w:hAnsi="宋体" w:cs="宋体" w:hint="eastAsia"/>
          <w:bCs/>
          <w:color w:val="FF0000"/>
          <w:szCs w:val="21"/>
        </w:rPr>
        <w:t>10</w:t>
      </w:r>
      <w:r>
        <w:rPr>
          <w:rFonts w:ascii="宋体" w:hAnsi="宋体" w:cs="宋体" w:hint="eastAsia"/>
          <w:bCs/>
          <w:color w:val="FF0000"/>
          <w:szCs w:val="21"/>
          <w:vertAlign w:val="superscript"/>
        </w:rPr>
        <w:t>4</w:t>
      </w:r>
      <w:r>
        <w:rPr>
          <w:rFonts w:ascii="宋体" w:hAnsi="宋体" w:cs="宋体" w:hint="eastAsia"/>
          <w:bCs/>
          <w:color w:val="FF0000"/>
          <w:szCs w:val="21"/>
        </w:rPr>
        <w:t>W。</w:t>
      </w:r>
    </w:p>
    <w:p w:rsidR="00F762D4" w:rsidRDefault="00F762D4" w:rsidP="00F762D4">
      <w:pPr>
        <w:spacing w:line="360" w:lineRule="auto"/>
        <w:jc w:val="left"/>
        <w:textAlignment w:val="center"/>
        <w:rPr>
          <w:rFonts w:ascii="宋体" w:hAnsi="宋体" w:cs="宋体" w:hint="eastAsia"/>
          <w:bCs/>
          <w:szCs w:val="21"/>
        </w:rPr>
      </w:pPr>
      <w:r>
        <w:rPr>
          <w:rFonts w:ascii="宋体" w:hAnsi="宋体" w:cs="宋体" w:hint="eastAsia"/>
          <w:bCs/>
          <w:szCs w:val="21"/>
        </w:rPr>
        <w:t>18.通过探究可知，在一定限度内，弹簧受到弹力大小的表达式为</w:t>
      </w:r>
      <w:r>
        <w:rPr>
          <w:rFonts w:ascii="宋体" w:hAnsi="宋体" w:cs="宋体" w:hint="eastAsia"/>
          <w:bCs/>
          <w:i/>
          <w:szCs w:val="21"/>
        </w:rPr>
        <w:t>F</w:t>
      </w:r>
      <w:r>
        <w:rPr>
          <w:rFonts w:ascii="宋体" w:hAnsi="宋体" w:cs="宋体" w:hint="eastAsia"/>
          <w:bCs/>
          <w:szCs w:val="21"/>
        </w:rPr>
        <w:t>=</w:t>
      </w:r>
      <w:r>
        <w:rPr>
          <w:rFonts w:ascii="宋体" w:hAnsi="宋体" w:cs="宋体" w:hint="eastAsia"/>
          <w:bCs/>
          <w:i/>
          <w:szCs w:val="21"/>
        </w:rPr>
        <w:t>k·x</w:t>
      </w:r>
      <w:r>
        <w:rPr>
          <w:rFonts w:ascii="宋体" w:hAnsi="宋体" w:cs="宋体" w:hint="eastAsia"/>
          <w:bCs/>
          <w:szCs w:val="21"/>
        </w:rPr>
        <w:t>，式中</w:t>
      </w:r>
      <w:r>
        <w:rPr>
          <w:rFonts w:ascii="宋体" w:hAnsi="宋体" w:cs="宋体" w:hint="eastAsia"/>
          <w:bCs/>
          <w:i/>
          <w:szCs w:val="21"/>
        </w:rPr>
        <w:t>k</w:t>
      </w:r>
      <w:r>
        <w:rPr>
          <w:rFonts w:ascii="宋体" w:hAnsi="宋体" w:cs="宋体" w:hint="eastAsia"/>
          <w:bCs/>
          <w:szCs w:val="21"/>
        </w:rPr>
        <w:t>为弹簧的劲度系数，</w:t>
      </w:r>
      <w:r>
        <w:rPr>
          <w:rFonts w:ascii="宋体" w:hAnsi="宋体" w:cs="宋体" w:hint="eastAsia"/>
          <w:bCs/>
          <w:i/>
          <w:szCs w:val="21"/>
        </w:rPr>
        <w:t>x</w:t>
      </w:r>
      <w:r>
        <w:rPr>
          <w:rFonts w:ascii="宋体" w:hAnsi="宋体" w:cs="宋体" w:hint="eastAsia"/>
          <w:bCs/>
          <w:szCs w:val="21"/>
        </w:rPr>
        <w:t>为弹簧伸长（或缩短）的长度。如图，放在地面上的物体，上端系在劲度系数</w:t>
      </w:r>
      <w:r>
        <w:rPr>
          <w:rFonts w:ascii="宋体" w:hAnsi="宋体" w:cs="宋体" w:hint="eastAsia"/>
          <w:bCs/>
          <w:i/>
          <w:szCs w:val="21"/>
        </w:rPr>
        <w:t>k</w:t>
      </w:r>
      <w:r>
        <w:rPr>
          <w:rFonts w:ascii="宋体" w:hAnsi="宋体" w:cs="宋体" w:hint="eastAsia"/>
          <w:bCs/>
          <w:szCs w:val="21"/>
        </w:rPr>
        <w:t>=2000N/m的弹簧上，弹簧的另一端拴在跨过定滑轮的绳子上。用手拉绳子的另一端，当往下拉0.1m时，物体刚好离开地面。继续缓慢拉绳5s，使物体匀速上升到离地高</w:t>
      </w:r>
      <w:r>
        <w:rPr>
          <w:rFonts w:ascii="宋体" w:hAnsi="宋体" w:cs="宋体" w:hint="eastAsia"/>
          <w:bCs/>
          <w:i/>
          <w:szCs w:val="21"/>
        </w:rPr>
        <w:t>h</w:t>
      </w:r>
      <w:r>
        <w:rPr>
          <w:rFonts w:ascii="宋体" w:hAnsi="宋体" w:cs="宋体" w:hint="eastAsia"/>
          <w:bCs/>
          <w:szCs w:val="21"/>
        </w:rPr>
        <w:t>=0.5m处。不计弹簧重和滑轮跟绳的摩擦，求：</w:t>
      </w:r>
    </w:p>
    <w:p w:rsidR="00F762D4" w:rsidRDefault="00F762D4" w:rsidP="00F762D4">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944880" cy="1592580"/>
            <wp:effectExtent l="0" t="0" r="7620" b="7620"/>
            <wp:docPr id="262" name="图片 26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2" descr="figure"/>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944880" cy="1592580"/>
                    </a:xfrm>
                    <a:prstGeom prst="rect">
                      <a:avLst/>
                    </a:prstGeom>
                    <a:noFill/>
                    <a:ln>
                      <a:noFill/>
                    </a:ln>
                  </pic:spPr>
                </pic:pic>
              </a:graphicData>
            </a:graphic>
          </wp:inline>
        </w:drawing>
      </w:r>
    </w:p>
    <w:p w:rsidR="00F762D4" w:rsidRDefault="00F762D4" w:rsidP="00F762D4">
      <w:pPr>
        <w:spacing w:line="360" w:lineRule="auto"/>
        <w:jc w:val="left"/>
        <w:textAlignment w:val="center"/>
        <w:rPr>
          <w:rFonts w:ascii="宋体" w:hAnsi="宋体" w:cs="宋体" w:hint="eastAsia"/>
          <w:bCs/>
          <w:szCs w:val="21"/>
        </w:rPr>
      </w:pPr>
      <w:r>
        <w:rPr>
          <w:rFonts w:ascii="宋体" w:hAnsi="宋体" w:cs="宋体" w:hint="eastAsia"/>
          <w:bCs/>
          <w:szCs w:val="21"/>
        </w:rPr>
        <w:t>（1）物体上升的速度；</w:t>
      </w:r>
    </w:p>
    <w:p w:rsidR="00F762D4" w:rsidRDefault="00F762D4" w:rsidP="00F762D4">
      <w:pPr>
        <w:spacing w:line="360" w:lineRule="auto"/>
        <w:jc w:val="left"/>
        <w:textAlignment w:val="center"/>
        <w:rPr>
          <w:rFonts w:ascii="宋体" w:hAnsi="宋体" w:cs="宋体" w:hint="eastAsia"/>
          <w:bCs/>
          <w:szCs w:val="21"/>
        </w:rPr>
      </w:pPr>
      <w:r>
        <w:rPr>
          <w:rFonts w:ascii="宋体" w:hAnsi="宋体" w:cs="宋体" w:hint="eastAsia"/>
          <w:bCs/>
          <w:szCs w:val="21"/>
        </w:rPr>
        <w:t>（2）物体受到的重力；</w:t>
      </w:r>
    </w:p>
    <w:p w:rsidR="00F762D4" w:rsidRDefault="00F762D4" w:rsidP="00F762D4">
      <w:pPr>
        <w:spacing w:line="360" w:lineRule="auto"/>
        <w:jc w:val="left"/>
        <w:textAlignment w:val="center"/>
        <w:rPr>
          <w:rFonts w:ascii="宋体" w:hAnsi="宋体" w:cs="宋体" w:hint="eastAsia"/>
          <w:bCs/>
          <w:szCs w:val="21"/>
        </w:rPr>
      </w:pPr>
      <w:r>
        <w:rPr>
          <w:rFonts w:ascii="宋体" w:hAnsi="宋体" w:cs="宋体" w:hint="eastAsia"/>
          <w:bCs/>
          <w:szCs w:val="21"/>
        </w:rPr>
        <w:t>（3）物体从离开地面上升到离地高</w:t>
      </w:r>
      <w:r>
        <w:rPr>
          <w:rFonts w:ascii="宋体" w:hAnsi="宋体" w:cs="宋体" w:hint="eastAsia"/>
          <w:bCs/>
          <w:i/>
          <w:szCs w:val="21"/>
        </w:rPr>
        <w:t>h</w:t>
      </w:r>
      <w:r>
        <w:rPr>
          <w:rFonts w:ascii="宋体" w:hAnsi="宋体" w:cs="宋体" w:hint="eastAsia"/>
          <w:bCs/>
          <w:szCs w:val="21"/>
        </w:rPr>
        <w:t>处的过程中，拉力</w:t>
      </w:r>
      <w:r>
        <w:rPr>
          <w:rFonts w:ascii="宋体" w:hAnsi="宋体" w:cs="宋体" w:hint="eastAsia"/>
          <w:bCs/>
          <w:i/>
          <w:szCs w:val="21"/>
        </w:rPr>
        <w:t>F</w:t>
      </w:r>
      <w:r>
        <w:rPr>
          <w:rFonts w:ascii="宋体" w:hAnsi="宋体" w:cs="宋体" w:hint="eastAsia"/>
          <w:bCs/>
          <w:szCs w:val="21"/>
        </w:rPr>
        <w:t>的功率</w:t>
      </w:r>
      <w:r>
        <w:rPr>
          <w:rFonts w:ascii="宋体" w:hAnsi="宋体" w:cs="宋体" w:hint="eastAsia"/>
          <w:bCs/>
          <w:i/>
          <w:szCs w:val="21"/>
        </w:rPr>
        <w:t>P</w:t>
      </w:r>
      <w:r>
        <w:rPr>
          <w:rFonts w:ascii="宋体" w:hAnsi="宋体" w:cs="宋体" w:hint="eastAsia"/>
          <w:bCs/>
          <w:szCs w:val="21"/>
        </w:rPr>
        <w:t>。</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【答案】(1)</w:t>
      </w:r>
      <w:r>
        <w:rPr>
          <w:rFonts w:ascii="宋体" w:hAnsi="宋体" w:cs="宋体" w:hint="eastAsia"/>
          <w:bCs/>
          <w:color w:val="FF0000"/>
          <w:szCs w:val="21"/>
        </w:rPr>
        <w:object w:dxaOrig="765" w:dyaOrig="345">
          <v:shape id="对象 443" o:spid="_x0000_i1057" type="#_x0000_t75" alt="eqIdcdabd7bda6a049ebbb97147c38f6df47" style="width:38.4pt;height:17.4pt" o:ole="">
            <v:imagedata r:id="rId87" o:title="eqIdcdabd7bda6a049ebbb97147c38f6df47"/>
          </v:shape>
          <o:OLEObject Type="Embed" ProgID="Equation.DSMT4" ShapeID="对象 443" DrawAspect="Content" ObjectID="_1657207796" r:id="rId88"/>
        </w:object>
      </w:r>
      <w:r>
        <w:rPr>
          <w:rFonts w:ascii="宋体" w:hAnsi="宋体" w:cs="宋体" w:hint="eastAsia"/>
          <w:bCs/>
          <w:color w:val="FF0000"/>
          <w:szCs w:val="21"/>
        </w:rPr>
        <w:t>；(2)200N；(3)20W</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【解析】(1)因为缓慢拉绳，所以物体匀速运动，根据速度公式</w:t>
      </w:r>
    </w:p>
    <w:p w:rsidR="00F762D4" w:rsidRDefault="00F762D4" w:rsidP="00F762D4">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175" w:dyaOrig="615">
          <v:shape id="对象 444" o:spid="_x0000_i1058" type="#_x0000_t75" alt="eqId47b0d901c2664369a1ea500323b94517" style="width:108.6pt;height:30.6pt" o:ole="">
            <v:imagedata r:id="rId89" o:title="eqId47b0d901c2664369a1ea500323b94517"/>
          </v:shape>
          <o:OLEObject Type="Embed" ProgID="Equation.DSMT4" ShapeID="对象 444" DrawAspect="Content" ObjectID="_1657207797" r:id="rId90"/>
        </w:objec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(2)当往下拉0.1m时，物体刚好离开地面，说明此时拉力等于物体的重力即</w:t>
      </w:r>
    </w:p>
    <w:p w:rsidR="00F762D4" w:rsidRDefault="00F762D4" w:rsidP="00F762D4">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858" w:dyaOrig="376">
          <v:shape id="对象 445" o:spid="_x0000_i1059" type="#_x0000_t75" alt="eqId24618406b2c8491d91ee80ec3a494130" style="width:193.2pt;height:18.6pt" o:ole="">
            <v:imagedata r:id="rId91" o:title="eqId24618406b2c8491d91ee80ec3a494130"/>
          </v:shape>
          <o:OLEObject Type="Embed" ProgID="Equation.DSMT4" ShapeID="对象 445" DrawAspect="Content" ObjectID="_1657207798" r:id="rId92"/>
        </w:objec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(3)因为物体匀速运动，所以拉力等于物体的重力，拉力</w:t>
      </w:r>
      <w:r>
        <w:rPr>
          <w:rFonts w:ascii="宋体" w:hAnsi="宋体" w:cs="宋体" w:hint="eastAsia"/>
          <w:bCs/>
          <w:i/>
          <w:color w:val="FF0000"/>
          <w:szCs w:val="21"/>
        </w:rPr>
        <w:t>F</w:t>
      </w:r>
      <w:r>
        <w:rPr>
          <w:rFonts w:ascii="宋体" w:hAnsi="宋体" w:cs="宋体" w:hint="eastAsia"/>
          <w:bCs/>
          <w:color w:val="FF0000"/>
          <w:szCs w:val="21"/>
        </w:rPr>
        <w:t>的功率</w:t>
      </w:r>
    </w:p>
    <w:p w:rsidR="00F762D4" w:rsidRDefault="00F762D4" w:rsidP="00F762D4">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495" w:dyaOrig="615">
          <v:shape id="对象 446" o:spid="_x0000_i1060" type="#_x0000_t75" alt="eqId862872fe872a43d6aafa582ba7f89f28" style="width:174.6pt;height:30.6pt" o:ole="">
            <v:imagedata r:id="rId93" o:title="eqId862872fe872a43d6aafa582ba7f89f28"/>
          </v:shape>
          <o:OLEObject Type="Embed" ProgID="Equation.DSMT4" ShapeID="对象 446" DrawAspect="Content" ObjectID="_1657207799" r:id="rId94"/>
        </w:objec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答：(1)物体上升的速度为</w:t>
      </w:r>
      <w:r>
        <w:rPr>
          <w:rFonts w:ascii="宋体" w:hAnsi="宋体" w:cs="宋体" w:hint="eastAsia"/>
          <w:bCs/>
          <w:color w:val="FF0000"/>
          <w:szCs w:val="21"/>
        </w:rPr>
        <w:object w:dxaOrig="765" w:dyaOrig="345">
          <v:shape id="对象 447" o:spid="_x0000_i1061" type="#_x0000_t75" alt="eqIdcdabd7bda6a049ebbb97147c38f6df47" style="width:38.4pt;height:17.4pt" o:ole="">
            <v:imagedata r:id="rId87" o:title="eqIdcdabd7bda6a049ebbb97147c38f6df47"/>
          </v:shape>
          <o:OLEObject Type="Embed" ProgID="Equation.DSMT4" ShapeID="对象 447" DrawAspect="Content" ObjectID="_1657207800" r:id="rId95"/>
        </w:object>
      </w:r>
      <w:r>
        <w:rPr>
          <w:rFonts w:ascii="宋体" w:hAnsi="宋体" w:cs="宋体" w:hint="eastAsia"/>
          <w:bCs/>
          <w:color w:val="FF0000"/>
          <w:szCs w:val="21"/>
        </w:rPr>
        <w:t>；</w:t>
      </w:r>
    </w:p>
    <w:p w:rsidR="00F762D4"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lastRenderedPageBreak/>
        <w:t>(2)物体受到的重力200N；</w:t>
      </w:r>
    </w:p>
    <w:p w:rsidR="00F762D4" w:rsidRPr="00500B27" w:rsidRDefault="00F762D4" w:rsidP="00F762D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(3)物体从离开地面上升到离地高</w:t>
      </w:r>
      <w:r>
        <w:rPr>
          <w:rFonts w:ascii="宋体" w:hAnsi="宋体" w:cs="宋体" w:hint="eastAsia"/>
          <w:bCs/>
          <w:i/>
          <w:color w:val="FF0000"/>
          <w:szCs w:val="21"/>
        </w:rPr>
        <w:t>h</w:t>
      </w:r>
      <w:r>
        <w:rPr>
          <w:rFonts w:ascii="宋体" w:hAnsi="宋体" w:cs="宋体" w:hint="eastAsia"/>
          <w:bCs/>
          <w:color w:val="FF0000"/>
          <w:szCs w:val="21"/>
        </w:rPr>
        <w:t>处的过程中，拉力</w:t>
      </w:r>
      <w:r>
        <w:rPr>
          <w:rFonts w:ascii="宋体" w:hAnsi="宋体" w:cs="宋体" w:hint="eastAsia"/>
          <w:bCs/>
          <w:i/>
          <w:color w:val="FF0000"/>
          <w:szCs w:val="21"/>
        </w:rPr>
        <w:t>F</w:t>
      </w:r>
      <w:r>
        <w:rPr>
          <w:rFonts w:ascii="宋体" w:hAnsi="宋体" w:cs="宋体" w:hint="eastAsia"/>
          <w:bCs/>
          <w:color w:val="FF0000"/>
          <w:szCs w:val="21"/>
        </w:rPr>
        <w:t>的功率</w:t>
      </w:r>
      <w:r>
        <w:rPr>
          <w:rFonts w:ascii="宋体" w:hAnsi="宋体" w:cs="宋体" w:hint="eastAsia"/>
          <w:bCs/>
          <w:i/>
          <w:color w:val="FF0000"/>
          <w:szCs w:val="21"/>
        </w:rPr>
        <w:t>P</w:t>
      </w:r>
      <w:r>
        <w:rPr>
          <w:rFonts w:ascii="宋体" w:hAnsi="宋体" w:cs="宋体" w:hint="eastAsia"/>
          <w:bCs/>
          <w:color w:val="FF0000"/>
          <w:szCs w:val="21"/>
        </w:rPr>
        <w:t>为20W。</w:t>
      </w:r>
    </w:p>
    <w:p w:rsidR="00481167" w:rsidRPr="00F762D4" w:rsidRDefault="00481167" w:rsidP="00F762D4"/>
    <w:sectPr w:rsidR="00481167" w:rsidRPr="00F762D4">
      <w:headerReference w:type="default" r:id="rId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6461" w:rsidRDefault="00E86461" w:rsidP="00B637AF">
      <w:r>
        <w:separator/>
      </w:r>
    </w:p>
  </w:endnote>
  <w:endnote w:type="continuationSeparator" w:id="0">
    <w:p w:rsidR="00E86461" w:rsidRDefault="00E86461" w:rsidP="00B63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6461" w:rsidRDefault="00E86461" w:rsidP="00B637AF">
      <w:r>
        <w:separator/>
      </w:r>
    </w:p>
  </w:footnote>
  <w:footnote w:type="continuationSeparator" w:id="0">
    <w:p w:rsidR="00E86461" w:rsidRDefault="00E86461" w:rsidP="00B637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7AF" w:rsidRDefault="00B637AF">
    <w:pPr>
      <w:pStyle w:val="a3"/>
    </w:pPr>
    <w:r w:rsidRPr="00B637AF">
      <w:rPr>
        <w:rFonts w:hint="eastAsia"/>
      </w:rPr>
      <w:t>【辅导机构用】</w:t>
    </w:r>
    <w:r w:rsidRPr="00B637AF">
      <w:rPr>
        <w:rFonts w:hint="eastAsia"/>
      </w:rPr>
      <w:t>2020</w:t>
    </w:r>
    <w:r w:rsidRPr="00B637AF">
      <w:rPr>
        <w:rFonts w:hint="eastAsia"/>
      </w:rPr>
      <w:t>年人教版八年级物理《暑假巩固练》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1C0E"/>
    <w:rsid w:val="000145BA"/>
    <w:rsid w:val="000454B9"/>
    <w:rsid w:val="00123022"/>
    <w:rsid w:val="00383C68"/>
    <w:rsid w:val="00464F70"/>
    <w:rsid w:val="00481167"/>
    <w:rsid w:val="005B5053"/>
    <w:rsid w:val="00751C0E"/>
    <w:rsid w:val="008F7E87"/>
    <w:rsid w:val="00AA3251"/>
    <w:rsid w:val="00B62DFB"/>
    <w:rsid w:val="00B637AF"/>
    <w:rsid w:val="00D43783"/>
    <w:rsid w:val="00DA1DB9"/>
    <w:rsid w:val="00E86461"/>
    <w:rsid w:val="00ED3E48"/>
    <w:rsid w:val="00EE370F"/>
    <w:rsid w:val="00F762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7A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637A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637AF"/>
    <w:rPr>
      <w:sz w:val="18"/>
      <w:szCs w:val="18"/>
    </w:rPr>
  </w:style>
  <w:style w:type="paragraph" w:styleId="a4">
    <w:name w:val="footer"/>
    <w:basedOn w:val="a"/>
    <w:link w:val="Char0"/>
    <w:uiPriority w:val="99"/>
    <w:unhideWhenUsed/>
    <w:rsid w:val="00B637A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637AF"/>
    <w:rPr>
      <w:sz w:val="18"/>
      <w:szCs w:val="18"/>
    </w:rPr>
  </w:style>
  <w:style w:type="paragraph" w:styleId="a5">
    <w:name w:val="Balloon Text"/>
    <w:basedOn w:val="a"/>
    <w:link w:val="Char1"/>
    <w:uiPriority w:val="99"/>
    <w:semiHidden/>
    <w:unhideWhenUsed/>
    <w:rsid w:val="00B637AF"/>
    <w:rPr>
      <w:sz w:val="18"/>
      <w:szCs w:val="18"/>
    </w:rPr>
  </w:style>
  <w:style w:type="character" w:customStyle="1" w:styleId="Char1">
    <w:name w:val="批注框文本 Char"/>
    <w:basedOn w:val="a0"/>
    <w:link w:val="a5"/>
    <w:uiPriority w:val="99"/>
    <w:semiHidden/>
    <w:rsid w:val="00B637AF"/>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7A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637A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637AF"/>
    <w:rPr>
      <w:sz w:val="18"/>
      <w:szCs w:val="18"/>
    </w:rPr>
  </w:style>
  <w:style w:type="paragraph" w:styleId="a4">
    <w:name w:val="footer"/>
    <w:basedOn w:val="a"/>
    <w:link w:val="Char0"/>
    <w:uiPriority w:val="99"/>
    <w:unhideWhenUsed/>
    <w:rsid w:val="00B637A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637AF"/>
    <w:rPr>
      <w:sz w:val="18"/>
      <w:szCs w:val="18"/>
    </w:rPr>
  </w:style>
  <w:style w:type="paragraph" w:styleId="a5">
    <w:name w:val="Balloon Text"/>
    <w:basedOn w:val="a"/>
    <w:link w:val="Char1"/>
    <w:uiPriority w:val="99"/>
    <w:semiHidden/>
    <w:unhideWhenUsed/>
    <w:rsid w:val="00B637AF"/>
    <w:rPr>
      <w:sz w:val="18"/>
      <w:szCs w:val="18"/>
    </w:rPr>
  </w:style>
  <w:style w:type="character" w:customStyle="1" w:styleId="Char1">
    <w:name w:val="批注框文本 Char"/>
    <w:basedOn w:val="a0"/>
    <w:link w:val="a5"/>
    <w:uiPriority w:val="99"/>
    <w:semiHidden/>
    <w:rsid w:val="00B637AF"/>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5.wmf"/><Relationship Id="rId21" Type="http://schemas.openxmlformats.org/officeDocument/2006/relationships/oleObject" Target="embeddings/oleObject3.bin"/><Relationship Id="rId34" Type="http://schemas.openxmlformats.org/officeDocument/2006/relationships/image" Target="media/image19.png"/><Relationship Id="rId42" Type="http://schemas.openxmlformats.org/officeDocument/2006/relationships/oleObject" Target="embeddings/oleObject12.bin"/><Relationship Id="rId47" Type="http://schemas.openxmlformats.org/officeDocument/2006/relationships/oleObject" Target="embeddings/oleObject14.bin"/><Relationship Id="rId50" Type="http://schemas.openxmlformats.org/officeDocument/2006/relationships/image" Target="media/image28.wmf"/><Relationship Id="rId55" Type="http://schemas.openxmlformats.org/officeDocument/2006/relationships/image" Target="media/image30.wmf"/><Relationship Id="rId63" Type="http://schemas.openxmlformats.org/officeDocument/2006/relationships/oleObject" Target="embeddings/oleObject22.bin"/><Relationship Id="rId68" Type="http://schemas.openxmlformats.org/officeDocument/2006/relationships/image" Target="media/image37.png"/><Relationship Id="rId76" Type="http://schemas.openxmlformats.org/officeDocument/2006/relationships/image" Target="media/image42.wmf"/><Relationship Id="rId84" Type="http://schemas.openxmlformats.org/officeDocument/2006/relationships/image" Target="media/image46.wmf"/><Relationship Id="rId89" Type="http://schemas.openxmlformats.org/officeDocument/2006/relationships/image" Target="media/image49.wmf"/><Relationship Id="rId97" Type="http://schemas.openxmlformats.org/officeDocument/2006/relationships/fontTable" Target="fontTable.xml"/><Relationship Id="rId7" Type="http://schemas.openxmlformats.org/officeDocument/2006/relationships/image" Target="media/image1.png"/><Relationship Id="rId71" Type="http://schemas.openxmlformats.org/officeDocument/2006/relationships/oleObject" Target="embeddings/oleObject25.bin"/><Relationship Id="rId92" Type="http://schemas.openxmlformats.org/officeDocument/2006/relationships/oleObject" Target="embeddings/oleObject35.bin"/><Relationship Id="rId2" Type="http://schemas.microsoft.com/office/2007/relationships/stylesWithEffects" Target="stylesWithEffects.xml"/><Relationship Id="rId16" Type="http://schemas.openxmlformats.org/officeDocument/2006/relationships/oleObject" Target="embeddings/oleObject1.bin"/><Relationship Id="rId29" Type="http://schemas.openxmlformats.org/officeDocument/2006/relationships/oleObject" Target="embeddings/oleObject7.bin"/><Relationship Id="rId11" Type="http://schemas.openxmlformats.org/officeDocument/2006/relationships/image" Target="media/image5.png"/><Relationship Id="rId24" Type="http://schemas.openxmlformats.org/officeDocument/2006/relationships/image" Target="media/image14.wmf"/><Relationship Id="rId32" Type="http://schemas.openxmlformats.org/officeDocument/2006/relationships/image" Target="media/image18.wmf"/><Relationship Id="rId37" Type="http://schemas.openxmlformats.org/officeDocument/2006/relationships/image" Target="media/image21.wmf"/><Relationship Id="rId40" Type="http://schemas.openxmlformats.org/officeDocument/2006/relationships/image" Target="http://img.jyeoo.net/quiz/images/201408/168/37406593.png" TargetMode="External"/><Relationship Id="rId45" Type="http://schemas.openxmlformats.org/officeDocument/2006/relationships/image" Target="media/image25.png"/><Relationship Id="rId53" Type="http://schemas.openxmlformats.org/officeDocument/2006/relationships/image" Target="media/image29.wmf"/><Relationship Id="rId58" Type="http://schemas.openxmlformats.org/officeDocument/2006/relationships/oleObject" Target="embeddings/oleObject20.bin"/><Relationship Id="rId66" Type="http://schemas.openxmlformats.org/officeDocument/2006/relationships/image" Target="media/image36.wmf"/><Relationship Id="rId74" Type="http://schemas.openxmlformats.org/officeDocument/2006/relationships/image" Target="media/image41.wmf"/><Relationship Id="rId79" Type="http://schemas.openxmlformats.org/officeDocument/2006/relationships/oleObject" Target="embeddings/oleObject29.bin"/><Relationship Id="rId87" Type="http://schemas.openxmlformats.org/officeDocument/2006/relationships/image" Target="media/image48.wmf"/><Relationship Id="rId5" Type="http://schemas.openxmlformats.org/officeDocument/2006/relationships/footnotes" Target="footnotes.xml"/><Relationship Id="rId61" Type="http://schemas.openxmlformats.org/officeDocument/2006/relationships/oleObject" Target="embeddings/oleObject21.bin"/><Relationship Id="rId82" Type="http://schemas.openxmlformats.org/officeDocument/2006/relationships/image" Target="media/image45.wmf"/><Relationship Id="rId90" Type="http://schemas.openxmlformats.org/officeDocument/2006/relationships/oleObject" Target="embeddings/oleObject34.bin"/><Relationship Id="rId95" Type="http://schemas.openxmlformats.org/officeDocument/2006/relationships/oleObject" Target="embeddings/oleObject37.bin"/><Relationship Id="rId19" Type="http://schemas.openxmlformats.org/officeDocument/2006/relationships/image" Target="media/image11.png"/><Relationship Id="rId14" Type="http://schemas.openxmlformats.org/officeDocument/2006/relationships/image" Target="media/image8.png"/><Relationship Id="rId22" Type="http://schemas.openxmlformats.org/officeDocument/2006/relationships/image" Target="media/image13.wmf"/><Relationship Id="rId27" Type="http://schemas.openxmlformats.org/officeDocument/2006/relationships/oleObject" Target="embeddings/oleObject6.bin"/><Relationship Id="rId30" Type="http://schemas.openxmlformats.org/officeDocument/2006/relationships/image" Target="media/image17.wmf"/><Relationship Id="rId35" Type="http://schemas.openxmlformats.org/officeDocument/2006/relationships/image" Target="media/image20.wmf"/><Relationship Id="rId43" Type="http://schemas.openxmlformats.org/officeDocument/2006/relationships/image" Target="media/image24.wmf"/><Relationship Id="rId48" Type="http://schemas.openxmlformats.org/officeDocument/2006/relationships/image" Target="media/image27.wmf"/><Relationship Id="rId56" Type="http://schemas.openxmlformats.org/officeDocument/2006/relationships/oleObject" Target="embeddings/oleObject19.bin"/><Relationship Id="rId64" Type="http://schemas.openxmlformats.org/officeDocument/2006/relationships/image" Target="media/image35.wmf"/><Relationship Id="rId69" Type="http://schemas.openxmlformats.org/officeDocument/2006/relationships/image" Target="media/image38.png"/><Relationship Id="rId77" Type="http://schemas.openxmlformats.org/officeDocument/2006/relationships/oleObject" Target="embeddings/oleObject28.bin"/><Relationship Id="rId8" Type="http://schemas.openxmlformats.org/officeDocument/2006/relationships/image" Target="media/image2.png"/><Relationship Id="rId51" Type="http://schemas.openxmlformats.org/officeDocument/2006/relationships/oleObject" Target="embeddings/oleObject16.bin"/><Relationship Id="rId72" Type="http://schemas.openxmlformats.org/officeDocument/2006/relationships/image" Target="media/image40.wmf"/><Relationship Id="rId80" Type="http://schemas.openxmlformats.org/officeDocument/2006/relationships/image" Target="media/image44.wmf"/><Relationship Id="rId85" Type="http://schemas.openxmlformats.org/officeDocument/2006/relationships/oleObject" Target="embeddings/oleObject32.bin"/><Relationship Id="rId93" Type="http://schemas.openxmlformats.org/officeDocument/2006/relationships/image" Target="media/image51.wmf"/><Relationship Id="rId98"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0.wmf"/><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oleObject" Target="embeddings/oleObject11.bin"/><Relationship Id="rId46" Type="http://schemas.openxmlformats.org/officeDocument/2006/relationships/image" Target="media/image26.wmf"/><Relationship Id="rId59" Type="http://schemas.openxmlformats.org/officeDocument/2006/relationships/image" Target="media/image32.png"/><Relationship Id="rId67" Type="http://schemas.openxmlformats.org/officeDocument/2006/relationships/oleObject" Target="embeddings/oleObject24.bin"/><Relationship Id="rId20" Type="http://schemas.openxmlformats.org/officeDocument/2006/relationships/image" Target="media/image12.wmf"/><Relationship Id="rId41" Type="http://schemas.openxmlformats.org/officeDocument/2006/relationships/image" Target="media/image23.wmf"/><Relationship Id="rId54" Type="http://schemas.openxmlformats.org/officeDocument/2006/relationships/oleObject" Target="embeddings/oleObject18.bin"/><Relationship Id="rId62" Type="http://schemas.openxmlformats.org/officeDocument/2006/relationships/image" Target="media/image34.wmf"/><Relationship Id="rId70" Type="http://schemas.openxmlformats.org/officeDocument/2006/relationships/image" Target="media/image39.wmf"/><Relationship Id="rId75" Type="http://schemas.openxmlformats.org/officeDocument/2006/relationships/oleObject" Target="embeddings/oleObject27.bin"/><Relationship Id="rId83" Type="http://schemas.openxmlformats.org/officeDocument/2006/relationships/oleObject" Target="embeddings/oleObject31.bin"/><Relationship Id="rId88" Type="http://schemas.openxmlformats.org/officeDocument/2006/relationships/oleObject" Target="embeddings/oleObject33.bin"/><Relationship Id="rId91" Type="http://schemas.openxmlformats.org/officeDocument/2006/relationships/image" Target="media/image50.wmf"/><Relationship Id="rId96"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9.wmf"/><Relationship Id="rId23" Type="http://schemas.openxmlformats.org/officeDocument/2006/relationships/oleObject" Target="embeddings/oleObject4.bin"/><Relationship Id="rId28" Type="http://schemas.openxmlformats.org/officeDocument/2006/relationships/image" Target="media/image16.wmf"/><Relationship Id="rId36" Type="http://schemas.openxmlformats.org/officeDocument/2006/relationships/oleObject" Target="embeddings/oleObject10.bin"/><Relationship Id="rId49" Type="http://schemas.openxmlformats.org/officeDocument/2006/relationships/oleObject" Target="embeddings/oleObject15.bin"/><Relationship Id="rId57" Type="http://schemas.openxmlformats.org/officeDocument/2006/relationships/image" Target="media/image31.wmf"/><Relationship Id="rId10" Type="http://schemas.openxmlformats.org/officeDocument/2006/relationships/image" Target="media/image4.png"/><Relationship Id="rId31" Type="http://schemas.openxmlformats.org/officeDocument/2006/relationships/oleObject" Target="embeddings/oleObject8.bin"/><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image" Target="media/image33.wmf"/><Relationship Id="rId65" Type="http://schemas.openxmlformats.org/officeDocument/2006/relationships/oleObject" Target="embeddings/oleObject23.bin"/><Relationship Id="rId73" Type="http://schemas.openxmlformats.org/officeDocument/2006/relationships/oleObject" Target="embeddings/oleObject26.bin"/><Relationship Id="rId78" Type="http://schemas.openxmlformats.org/officeDocument/2006/relationships/image" Target="media/image43.wmf"/><Relationship Id="rId81" Type="http://schemas.openxmlformats.org/officeDocument/2006/relationships/oleObject" Target="embeddings/oleObject30.bin"/><Relationship Id="rId86" Type="http://schemas.openxmlformats.org/officeDocument/2006/relationships/image" Target="media/image47.png"/><Relationship Id="rId94" Type="http://schemas.openxmlformats.org/officeDocument/2006/relationships/oleObject" Target="embeddings/oleObject36.bin"/><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oleObject" Target="embeddings/oleObject2.bin"/><Relationship Id="rId39" Type="http://schemas.openxmlformats.org/officeDocument/2006/relationships/image" Target="media/image2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885</Words>
  <Characters>5050</Characters>
  <Application>Microsoft Office Word</Application>
  <DocSecurity>0</DocSecurity>
  <Lines>42</Lines>
  <Paragraphs>11</Paragraphs>
  <ScaleCrop>false</ScaleCrop>
  <Company>China</Company>
  <LinksUpToDate>false</LinksUpToDate>
  <CharactersWithSpaces>5924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2</cp:revision>
  <dcterms:created xsi:type="dcterms:W3CDTF">2020-07-25T10:39:00Z</dcterms:created>
  <dcterms:modified xsi:type="dcterms:W3CDTF">2020-07-25T10:39:00Z</dcterms:modified>
</cp:coreProperties>
</file>